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04B26">
      <w:pPr>
        <w:spacing w:line="560" w:lineRule="exact"/>
        <w:jc w:val="left"/>
        <w:rPr>
          <w:rFonts w:hint="default" w:ascii="Times New Roman" w:hAnsi="Times New Roman" w:eastAsia="黑体" w:cs="Times New Roman"/>
          <w:sz w:val="32"/>
          <w:szCs w:val="32"/>
          <w:lang w:val="en-US" w:eastAsia="zh-CN"/>
        </w:rPr>
      </w:pPr>
      <w:r>
        <w:rPr>
          <w:rFonts w:hint="eastAsia" w:ascii="Times New Roman" w:hAnsi="Times New Roman" w:eastAsia="黑体" w:cs="黑体"/>
          <w:sz w:val="32"/>
          <w:szCs w:val="32"/>
          <w:lang w:eastAsia="zh-CN"/>
        </w:rPr>
        <w:t>附件：</w:t>
      </w:r>
    </w:p>
    <w:p w14:paraId="1A981E29">
      <w:pPr>
        <w:keepNext w:val="0"/>
        <w:keepLines w:val="0"/>
        <w:pageBreakBefore w:val="0"/>
        <w:widowControl w:val="0"/>
        <w:kinsoku/>
        <w:wordWrap/>
        <w:overflowPunct/>
        <w:topLinePunct w:val="0"/>
        <w:autoSpaceDE/>
        <w:autoSpaceDN/>
        <w:bidi w:val="0"/>
        <w:adjustRightInd/>
        <w:snapToGrid/>
        <w:spacing w:after="156" w:afterLines="50" w:line="560" w:lineRule="exact"/>
        <w:jc w:val="center"/>
        <w:textAlignment w:val="auto"/>
        <w:rPr>
          <w:rFonts w:hint="eastAsia" w:ascii="Times New Roman" w:hAnsi="Times New Roman" w:eastAsia="仿宋_GB2312" w:cs="仿宋_GB2312"/>
          <w:b/>
          <w:bCs/>
          <w:color w:val="000000"/>
          <w:sz w:val="22"/>
          <w:szCs w:val="22"/>
        </w:rPr>
      </w:pPr>
      <w:r>
        <w:rPr>
          <w:rFonts w:hint="eastAsia" w:ascii="Times New Roman" w:hAnsi="Times New Roman" w:eastAsia="方正小标宋_GBK" w:cs="方正小标宋_GBK"/>
          <w:sz w:val="40"/>
          <w:szCs w:val="40"/>
        </w:rPr>
        <w:t>广西壮族自治区就业见习基地申报表</w:t>
      </w:r>
      <w:r>
        <w:rPr>
          <w:rFonts w:hint="eastAsia" w:ascii="Times New Roman" w:hAnsi="Times New Roman" w:eastAsia="方正小标宋_GBK" w:cs="方正小标宋_GBK"/>
          <w:sz w:val="32"/>
          <w:szCs w:val="32"/>
        </w:rPr>
        <w:t>（申请单位填写）</w:t>
      </w:r>
      <w:bookmarkStart w:id="0" w:name="_GoBack"/>
      <w:bookmarkEnd w:id="0"/>
    </w:p>
    <w:p w14:paraId="0BF376C5">
      <w:pPr>
        <w:autoSpaceDE w:val="0"/>
        <w:autoSpaceDN w:val="0"/>
        <w:adjustRightInd w:val="0"/>
        <w:jc w:val="left"/>
        <w:rPr>
          <w:rFonts w:hint="eastAsia" w:ascii="Times New Roman" w:hAnsi="Times New Roman" w:eastAsia="宋体" w:cs="仿宋_GB2312"/>
          <w:szCs w:val="21"/>
          <w:lang w:val="zh-CN"/>
        </w:rPr>
      </w:pPr>
    </w:p>
    <w:p w14:paraId="05A288CE">
      <w:pPr>
        <w:autoSpaceDE w:val="0"/>
        <w:autoSpaceDN w:val="0"/>
        <w:adjustRightInd w:val="0"/>
        <w:jc w:val="left"/>
        <w:rPr>
          <w:rFonts w:hint="eastAsia" w:ascii="Times New Roman" w:hAnsi="Times New Roman" w:eastAsia="宋体" w:cs="Calibri"/>
          <w:szCs w:val="21"/>
          <w:u w:val="single"/>
        </w:rPr>
      </w:pPr>
      <w:r>
        <w:rPr>
          <w:rFonts w:hint="eastAsia" w:ascii="Times New Roman" w:hAnsi="Times New Roman" w:eastAsia="宋体" w:cs="Calibri"/>
          <w:szCs w:val="21"/>
          <w:u w:val="single"/>
        </w:rPr>
        <w:t xml:space="preserve">        </w:t>
      </w:r>
      <w:r>
        <w:rPr>
          <w:rFonts w:hint="eastAsia" w:ascii="Times New Roman" w:hAnsi="Times New Roman" w:eastAsia="宋体" w:cs="Calibri"/>
          <w:szCs w:val="21"/>
        </w:rPr>
        <w:t>市</w:t>
      </w:r>
      <w:r>
        <w:rPr>
          <w:rFonts w:hint="eastAsia" w:ascii="Times New Roman" w:hAnsi="Times New Roman" w:eastAsia="宋体" w:cs="Calibri"/>
          <w:szCs w:val="21"/>
          <w:u w:val="single"/>
        </w:rPr>
        <w:t xml:space="preserve">        县（市、区）</w:t>
      </w:r>
    </w:p>
    <w:p w14:paraId="6244A922">
      <w:pPr>
        <w:autoSpaceDE w:val="0"/>
        <w:autoSpaceDN w:val="0"/>
        <w:adjustRightInd w:val="0"/>
        <w:jc w:val="left"/>
        <w:rPr>
          <w:rFonts w:hint="eastAsia" w:ascii="Times New Roman" w:hAnsi="Times New Roman" w:eastAsia="宋体" w:cs="仿宋_GB2312"/>
          <w:sz w:val="24"/>
          <w:szCs w:val="24"/>
          <w:lang w:val="zh-CN"/>
        </w:rPr>
      </w:pPr>
    </w:p>
    <w:p w14:paraId="11D3D727">
      <w:pPr>
        <w:autoSpaceDE w:val="0"/>
        <w:autoSpaceDN w:val="0"/>
        <w:adjustRightInd w:val="0"/>
        <w:jc w:val="left"/>
        <w:rPr>
          <w:rFonts w:hint="eastAsia" w:ascii="Times New Roman" w:hAnsi="Times New Roman" w:eastAsia="宋体" w:cs="仿宋_GB2312"/>
          <w:sz w:val="24"/>
          <w:szCs w:val="24"/>
          <w:lang w:val="zh-CN"/>
        </w:rPr>
      </w:pPr>
      <w:r>
        <w:rPr>
          <w:rFonts w:hint="eastAsia" w:ascii="Times New Roman" w:hAnsi="Times New Roman" w:eastAsia="宋体" w:cs="仿宋_GB2312"/>
          <w:sz w:val="24"/>
          <w:szCs w:val="24"/>
          <w:lang w:val="zh-CN"/>
        </w:rPr>
        <w:t xml:space="preserve">申请单位（盖章）：                   　      　申请日期： </w:t>
      </w:r>
      <w:r>
        <w:rPr>
          <w:rFonts w:hint="eastAsia" w:ascii="Times New Roman" w:hAnsi="Times New Roman" w:eastAsia="宋体" w:cs="仿宋_GB2312"/>
          <w:sz w:val="24"/>
          <w:szCs w:val="24"/>
          <w:lang w:val="en-US" w:eastAsia="zh-CN"/>
        </w:rPr>
        <w:t xml:space="preserve">   </w:t>
      </w:r>
      <w:r>
        <w:rPr>
          <w:rFonts w:hint="eastAsia" w:ascii="Times New Roman" w:hAnsi="Times New Roman" w:eastAsia="宋体" w:cs="仿宋_GB2312"/>
          <w:sz w:val="24"/>
          <w:szCs w:val="24"/>
          <w:lang w:val="zh-CN"/>
        </w:rPr>
        <w:t xml:space="preserve">   年    月   日</w:t>
      </w:r>
    </w:p>
    <w:tbl>
      <w:tblPr>
        <w:tblStyle w:val="3"/>
        <w:tblW w:w="10337" w:type="dxa"/>
        <w:jc w:val="center"/>
        <w:tblLayout w:type="fixed"/>
        <w:tblCellMar>
          <w:top w:w="0" w:type="dxa"/>
          <w:left w:w="108" w:type="dxa"/>
          <w:bottom w:w="0" w:type="dxa"/>
          <w:right w:w="108" w:type="dxa"/>
        </w:tblCellMar>
      </w:tblPr>
      <w:tblGrid>
        <w:gridCol w:w="1549"/>
        <w:gridCol w:w="2250"/>
        <w:gridCol w:w="2027"/>
        <w:gridCol w:w="884"/>
        <w:gridCol w:w="185"/>
        <w:gridCol w:w="688"/>
        <w:gridCol w:w="2754"/>
      </w:tblGrid>
      <w:tr w14:paraId="34C1D1ED">
        <w:tblPrEx>
          <w:tblCellMar>
            <w:top w:w="0" w:type="dxa"/>
            <w:left w:w="108" w:type="dxa"/>
            <w:bottom w:w="0" w:type="dxa"/>
            <w:right w:w="108" w:type="dxa"/>
          </w:tblCellMar>
        </w:tblPrEx>
        <w:trPr>
          <w:trHeight w:val="876"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14:paraId="282DADD1">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单位名称</w:t>
            </w:r>
          </w:p>
        </w:tc>
        <w:tc>
          <w:tcPr>
            <w:tcW w:w="4277" w:type="dxa"/>
            <w:gridSpan w:val="2"/>
            <w:tcBorders>
              <w:top w:val="single" w:color="auto" w:sz="6" w:space="0"/>
              <w:left w:val="single" w:color="auto" w:sz="6" w:space="0"/>
              <w:bottom w:val="single" w:color="auto" w:sz="6" w:space="0"/>
              <w:right w:val="single" w:color="auto" w:sz="4" w:space="0"/>
            </w:tcBorders>
            <w:noWrap w:val="0"/>
            <w:vAlign w:val="center"/>
          </w:tcPr>
          <w:p w14:paraId="213C2EA6">
            <w:pPr>
              <w:autoSpaceDE w:val="0"/>
              <w:autoSpaceDN w:val="0"/>
              <w:adjustRightInd w:val="0"/>
              <w:spacing w:line="400" w:lineRule="exact"/>
              <w:ind w:left="-149" w:right="-183"/>
              <w:jc w:val="center"/>
              <w:rPr>
                <w:rFonts w:ascii="Times New Roman" w:hAnsi="Times New Roman" w:eastAsia="宋体" w:cs="Times New Roman"/>
                <w:sz w:val="24"/>
                <w:szCs w:val="24"/>
              </w:rPr>
            </w:pPr>
          </w:p>
        </w:tc>
        <w:tc>
          <w:tcPr>
            <w:tcW w:w="1069" w:type="dxa"/>
            <w:gridSpan w:val="2"/>
            <w:tcBorders>
              <w:top w:val="single" w:color="auto" w:sz="6" w:space="0"/>
              <w:left w:val="single" w:color="auto" w:sz="4" w:space="0"/>
              <w:bottom w:val="single" w:color="auto" w:sz="6" w:space="0"/>
              <w:right w:val="single" w:color="auto" w:sz="4" w:space="0"/>
            </w:tcBorders>
            <w:noWrap w:val="0"/>
            <w:vAlign w:val="center"/>
          </w:tcPr>
          <w:p w14:paraId="11986658">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主管部门</w:t>
            </w:r>
          </w:p>
        </w:tc>
        <w:tc>
          <w:tcPr>
            <w:tcW w:w="3442" w:type="dxa"/>
            <w:gridSpan w:val="2"/>
            <w:tcBorders>
              <w:top w:val="single" w:color="auto" w:sz="6" w:space="0"/>
              <w:left w:val="single" w:color="auto" w:sz="4" w:space="0"/>
              <w:bottom w:val="single" w:color="auto" w:sz="6" w:space="0"/>
              <w:right w:val="single" w:color="auto" w:sz="6" w:space="0"/>
            </w:tcBorders>
            <w:noWrap w:val="0"/>
            <w:vAlign w:val="center"/>
          </w:tcPr>
          <w:p w14:paraId="7913FA09">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无主管部门填工商注册部门</w:t>
            </w:r>
          </w:p>
        </w:tc>
      </w:tr>
      <w:tr w14:paraId="5FDA3796">
        <w:tblPrEx>
          <w:tblCellMar>
            <w:top w:w="0" w:type="dxa"/>
            <w:left w:w="108" w:type="dxa"/>
            <w:bottom w:w="0" w:type="dxa"/>
            <w:right w:w="108" w:type="dxa"/>
          </w:tblCellMar>
        </w:tblPrEx>
        <w:trPr>
          <w:trHeight w:val="891"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14:paraId="38166C87">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单位性质</w:t>
            </w:r>
          </w:p>
        </w:tc>
        <w:tc>
          <w:tcPr>
            <w:tcW w:w="4277" w:type="dxa"/>
            <w:gridSpan w:val="2"/>
            <w:tcBorders>
              <w:top w:val="single" w:color="auto" w:sz="6" w:space="0"/>
              <w:left w:val="single" w:color="auto" w:sz="6" w:space="0"/>
              <w:bottom w:val="single" w:color="auto" w:sz="6" w:space="0"/>
              <w:right w:val="single" w:color="auto" w:sz="6" w:space="0"/>
            </w:tcBorders>
            <w:noWrap w:val="0"/>
            <w:vAlign w:val="center"/>
          </w:tcPr>
          <w:p w14:paraId="64F410DD">
            <w:pPr>
              <w:autoSpaceDE w:val="0"/>
              <w:autoSpaceDN w:val="0"/>
              <w:adjustRightInd w:val="0"/>
              <w:spacing w:line="400" w:lineRule="exact"/>
              <w:ind w:left="-149" w:right="-183"/>
              <w:jc w:val="center"/>
              <w:rPr>
                <w:rFonts w:ascii="Times New Roman" w:hAnsi="Times New Roman" w:eastAsia="宋体" w:cs="Times New Roman"/>
                <w:sz w:val="24"/>
                <w:szCs w:val="24"/>
              </w:rPr>
            </w:pPr>
          </w:p>
        </w:tc>
        <w:tc>
          <w:tcPr>
            <w:tcW w:w="1069" w:type="dxa"/>
            <w:gridSpan w:val="2"/>
            <w:tcBorders>
              <w:top w:val="single" w:color="auto" w:sz="6" w:space="0"/>
              <w:left w:val="single" w:color="auto" w:sz="6" w:space="0"/>
              <w:bottom w:val="single" w:color="auto" w:sz="6" w:space="0"/>
              <w:right w:val="single" w:color="auto" w:sz="6" w:space="0"/>
            </w:tcBorders>
            <w:noWrap w:val="0"/>
            <w:vAlign w:val="center"/>
          </w:tcPr>
          <w:p w14:paraId="7E9DE7EE">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所属行业</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14:paraId="184451E6">
            <w:pPr>
              <w:autoSpaceDE w:val="0"/>
              <w:autoSpaceDN w:val="0"/>
              <w:adjustRightInd w:val="0"/>
              <w:spacing w:line="400" w:lineRule="exact"/>
              <w:ind w:left="-149" w:right="-183"/>
              <w:jc w:val="center"/>
              <w:rPr>
                <w:rFonts w:ascii="Times New Roman" w:hAnsi="Times New Roman" w:eastAsia="宋体" w:cs="Times New Roman"/>
                <w:sz w:val="24"/>
                <w:szCs w:val="24"/>
              </w:rPr>
            </w:pPr>
          </w:p>
        </w:tc>
      </w:tr>
      <w:tr w14:paraId="3EE29B7B">
        <w:tblPrEx>
          <w:tblCellMar>
            <w:top w:w="0" w:type="dxa"/>
            <w:left w:w="108" w:type="dxa"/>
            <w:bottom w:w="0" w:type="dxa"/>
            <w:right w:w="108" w:type="dxa"/>
          </w:tblCellMar>
        </w:tblPrEx>
        <w:trPr>
          <w:trHeight w:val="921"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14:paraId="0229AD18">
            <w:pPr>
              <w:autoSpaceDE w:val="0"/>
              <w:autoSpaceDN w:val="0"/>
              <w:adjustRightInd w:val="0"/>
              <w:spacing w:line="400" w:lineRule="exact"/>
              <w:ind w:left="-149" w:right="-183"/>
              <w:jc w:val="center"/>
              <w:rPr>
                <w:rFonts w:ascii="Times New Roman" w:hAnsi="Times New Roman" w:eastAsia="宋体" w:cs="宋体"/>
                <w:sz w:val="24"/>
                <w:szCs w:val="24"/>
                <w:lang w:val="zh-CN"/>
              </w:rPr>
            </w:pPr>
            <w:r>
              <w:rPr>
                <w:rFonts w:hint="eastAsia" w:ascii="Times New Roman" w:hAnsi="Times New Roman" w:eastAsia="宋体" w:cs="宋体"/>
                <w:sz w:val="24"/>
                <w:szCs w:val="24"/>
                <w:lang w:val="zh-CN"/>
              </w:rPr>
              <w:t>年产值</w:t>
            </w:r>
          </w:p>
        </w:tc>
        <w:tc>
          <w:tcPr>
            <w:tcW w:w="4277" w:type="dxa"/>
            <w:gridSpan w:val="2"/>
            <w:tcBorders>
              <w:top w:val="single" w:color="auto" w:sz="6" w:space="0"/>
              <w:left w:val="single" w:color="auto" w:sz="6" w:space="0"/>
              <w:bottom w:val="single" w:color="auto" w:sz="6" w:space="0"/>
              <w:right w:val="single" w:color="auto" w:sz="6" w:space="0"/>
            </w:tcBorders>
            <w:noWrap w:val="0"/>
            <w:vAlign w:val="center"/>
          </w:tcPr>
          <w:p w14:paraId="5A8E29BF">
            <w:pPr>
              <w:autoSpaceDE w:val="0"/>
              <w:autoSpaceDN w:val="0"/>
              <w:adjustRightInd w:val="0"/>
              <w:spacing w:line="400" w:lineRule="exact"/>
              <w:ind w:left="-149" w:right="-183"/>
              <w:jc w:val="center"/>
              <w:rPr>
                <w:rFonts w:ascii="Times New Roman" w:hAnsi="Times New Roman" w:eastAsia="宋体" w:cs="Times New Roman"/>
                <w:sz w:val="24"/>
                <w:szCs w:val="24"/>
              </w:rPr>
            </w:pPr>
          </w:p>
        </w:tc>
        <w:tc>
          <w:tcPr>
            <w:tcW w:w="1069" w:type="dxa"/>
            <w:gridSpan w:val="2"/>
            <w:tcBorders>
              <w:top w:val="single" w:color="auto" w:sz="6" w:space="0"/>
              <w:left w:val="single" w:color="auto" w:sz="6" w:space="0"/>
              <w:bottom w:val="single" w:color="auto" w:sz="6" w:space="0"/>
              <w:right w:val="single" w:color="auto" w:sz="6" w:space="0"/>
            </w:tcBorders>
            <w:noWrap w:val="0"/>
            <w:vAlign w:val="center"/>
          </w:tcPr>
          <w:p w14:paraId="37A37DBB">
            <w:pPr>
              <w:autoSpaceDE w:val="0"/>
              <w:autoSpaceDN w:val="0"/>
              <w:adjustRightInd w:val="0"/>
              <w:spacing w:line="400" w:lineRule="exact"/>
              <w:ind w:left="-149" w:right="-183"/>
              <w:jc w:val="center"/>
              <w:rPr>
                <w:rFonts w:ascii="Times New Roman" w:hAnsi="Times New Roman" w:eastAsia="宋体" w:cs="宋体"/>
                <w:sz w:val="24"/>
                <w:szCs w:val="24"/>
                <w:lang w:val="zh-CN"/>
              </w:rPr>
            </w:pPr>
            <w:r>
              <w:rPr>
                <w:rFonts w:hint="eastAsia" w:ascii="Times New Roman" w:hAnsi="Times New Roman" w:eastAsia="宋体" w:cs="宋体"/>
                <w:sz w:val="24"/>
                <w:szCs w:val="24"/>
                <w:lang w:val="zh-CN"/>
              </w:rPr>
              <w:t>注册资金</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14:paraId="364742A5">
            <w:pPr>
              <w:autoSpaceDE w:val="0"/>
              <w:autoSpaceDN w:val="0"/>
              <w:adjustRightInd w:val="0"/>
              <w:spacing w:line="400" w:lineRule="exact"/>
              <w:ind w:left="-149" w:right="-183"/>
              <w:jc w:val="center"/>
              <w:rPr>
                <w:rFonts w:ascii="Times New Roman" w:hAnsi="Times New Roman" w:eastAsia="宋体" w:cs="Times New Roman"/>
                <w:sz w:val="24"/>
                <w:szCs w:val="24"/>
              </w:rPr>
            </w:pPr>
          </w:p>
        </w:tc>
      </w:tr>
      <w:tr w14:paraId="1232C806">
        <w:tblPrEx>
          <w:tblCellMar>
            <w:top w:w="0" w:type="dxa"/>
            <w:left w:w="108" w:type="dxa"/>
            <w:bottom w:w="0" w:type="dxa"/>
            <w:right w:w="108" w:type="dxa"/>
          </w:tblCellMar>
        </w:tblPrEx>
        <w:trPr>
          <w:trHeight w:val="936"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14:paraId="24D943EC">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单位人数</w:t>
            </w:r>
          </w:p>
        </w:tc>
        <w:tc>
          <w:tcPr>
            <w:tcW w:w="4277" w:type="dxa"/>
            <w:gridSpan w:val="2"/>
            <w:tcBorders>
              <w:top w:val="single" w:color="auto" w:sz="6" w:space="0"/>
              <w:left w:val="single" w:color="auto" w:sz="6" w:space="0"/>
              <w:bottom w:val="single" w:color="auto" w:sz="6" w:space="0"/>
              <w:right w:val="single" w:color="auto" w:sz="6" w:space="0"/>
            </w:tcBorders>
            <w:noWrap w:val="0"/>
            <w:vAlign w:val="center"/>
          </w:tcPr>
          <w:p w14:paraId="3B12D8FB">
            <w:pPr>
              <w:autoSpaceDE w:val="0"/>
              <w:autoSpaceDN w:val="0"/>
              <w:adjustRightInd w:val="0"/>
              <w:spacing w:line="400" w:lineRule="exact"/>
              <w:ind w:left="-149" w:right="-183"/>
              <w:jc w:val="center"/>
              <w:rPr>
                <w:rFonts w:ascii="Times New Roman" w:hAnsi="Times New Roman" w:eastAsia="宋体" w:cs="Times New Roman"/>
                <w:sz w:val="24"/>
                <w:szCs w:val="24"/>
              </w:rPr>
            </w:pPr>
          </w:p>
        </w:tc>
        <w:tc>
          <w:tcPr>
            <w:tcW w:w="1069" w:type="dxa"/>
            <w:gridSpan w:val="2"/>
            <w:tcBorders>
              <w:top w:val="single" w:color="auto" w:sz="6" w:space="0"/>
              <w:left w:val="single" w:color="auto" w:sz="6" w:space="0"/>
              <w:bottom w:val="single" w:color="auto" w:sz="6" w:space="0"/>
              <w:right w:val="single" w:color="auto" w:sz="6" w:space="0"/>
            </w:tcBorders>
            <w:noWrap w:val="0"/>
            <w:vAlign w:val="center"/>
          </w:tcPr>
          <w:p w14:paraId="1E86B776">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联系人</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14:paraId="743F6A52">
            <w:pPr>
              <w:autoSpaceDE w:val="0"/>
              <w:autoSpaceDN w:val="0"/>
              <w:adjustRightInd w:val="0"/>
              <w:spacing w:line="400" w:lineRule="exact"/>
              <w:ind w:left="-149" w:right="-183"/>
              <w:jc w:val="center"/>
              <w:rPr>
                <w:rFonts w:ascii="Times New Roman" w:hAnsi="Times New Roman" w:eastAsia="宋体" w:cs="Times New Roman"/>
                <w:sz w:val="24"/>
                <w:szCs w:val="24"/>
              </w:rPr>
            </w:pPr>
          </w:p>
        </w:tc>
      </w:tr>
      <w:tr w14:paraId="0D08BB2E">
        <w:tblPrEx>
          <w:tblCellMar>
            <w:top w:w="0" w:type="dxa"/>
            <w:left w:w="108" w:type="dxa"/>
            <w:bottom w:w="0" w:type="dxa"/>
            <w:right w:w="108" w:type="dxa"/>
          </w:tblCellMar>
        </w:tblPrEx>
        <w:trPr>
          <w:trHeight w:val="876"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14:paraId="38A9A328">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联系电话</w:t>
            </w:r>
          </w:p>
        </w:tc>
        <w:tc>
          <w:tcPr>
            <w:tcW w:w="4277" w:type="dxa"/>
            <w:gridSpan w:val="2"/>
            <w:tcBorders>
              <w:top w:val="single" w:color="auto" w:sz="6" w:space="0"/>
              <w:left w:val="single" w:color="auto" w:sz="6" w:space="0"/>
              <w:bottom w:val="single" w:color="auto" w:sz="6" w:space="0"/>
              <w:right w:val="single" w:color="auto" w:sz="6" w:space="0"/>
            </w:tcBorders>
            <w:noWrap w:val="0"/>
            <w:vAlign w:val="center"/>
          </w:tcPr>
          <w:p w14:paraId="0F622923">
            <w:pPr>
              <w:autoSpaceDE w:val="0"/>
              <w:autoSpaceDN w:val="0"/>
              <w:adjustRightInd w:val="0"/>
              <w:spacing w:line="400" w:lineRule="exact"/>
              <w:ind w:left="-149" w:right="-183"/>
              <w:jc w:val="center"/>
              <w:rPr>
                <w:rFonts w:ascii="Times New Roman" w:hAnsi="Times New Roman" w:eastAsia="宋体" w:cs="Times New Roman"/>
                <w:sz w:val="24"/>
                <w:szCs w:val="24"/>
              </w:rPr>
            </w:pPr>
          </w:p>
        </w:tc>
        <w:tc>
          <w:tcPr>
            <w:tcW w:w="1069" w:type="dxa"/>
            <w:gridSpan w:val="2"/>
            <w:tcBorders>
              <w:top w:val="single" w:color="auto" w:sz="6" w:space="0"/>
              <w:left w:val="single" w:color="auto" w:sz="6" w:space="0"/>
              <w:bottom w:val="single" w:color="auto" w:sz="6" w:space="0"/>
              <w:right w:val="single" w:color="auto" w:sz="6" w:space="0"/>
            </w:tcBorders>
            <w:noWrap w:val="0"/>
            <w:vAlign w:val="center"/>
          </w:tcPr>
          <w:p w14:paraId="76C74905">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传真</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14:paraId="2D3F7557">
            <w:pPr>
              <w:autoSpaceDE w:val="0"/>
              <w:autoSpaceDN w:val="0"/>
              <w:adjustRightInd w:val="0"/>
              <w:spacing w:line="400" w:lineRule="exact"/>
              <w:ind w:left="-149" w:right="-183"/>
              <w:jc w:val="center"/>
              <w:rPr>
                <w:rFonts w:ascii="Times New Roman" w:hAnsi="Times New Roman" w:eastAsia="宋体" w:cs="Times New Roman"/>
                <w:sz w:val="24"/>
                <w:szCs w:val="24"/>
              </w:rPr>
            </w:pPr>
          </w:p>
        </w:tc>
      </w:tr>
      <w:tr w14:paraId="1F3CDD78">
        <w:tblPrEx>
          <w:tblCellMar>
            <w:top w:w="0" w:type="dxa"/>
            <w:left w:w="108" w:type="dxa"/>
            <w:bottom w:w="0" w:type="dxa"/>
            <w:right w:w="108" w:type="dxa"/>
          </w:tblCellMar>
        </w:tblPrEx>
        <w:trPr>
          <w:trHeight w:val="966"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14:paraId="414275C3">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单位地址</w:t>
            </w:r>
          </w:p>
        </w:tc>
        <w:tc>
          <w:tcPr>
            <w:tcW w:w="4277" w:type="dxa"/>
            <w:gridSpan w:val="2"/>
            <w:tcBorders>
              <w:top w:val="single" w:color="auto" w:sz="6" w:space="0"/>
              <w:left w:val="single" w:color="auto" w:sz="6" w:space="0"/>
              <w:bottom w:val="single" w:color="auto" w:sz="6" w:space="0"/>
              <w:right w:val="single" w:color="auto" w:sz="6" w:space="0"/>
            </w:tcBorders>
            <w:noWrap w:val="0"/>
            <w:vAlign w:val="center"/>
          </w:tcPr>
          <w:p w14:paraId="1F66EC25">
            <w:pPr>
              <w:autoSpaceDE w:val="0"/>
              <w:autoSpaceDN w:val="0"/>
              <w:adjustRightInd w:val="0"/>
              <w:spacing w:line="400" w:lineRule="exact"/>
              <w:ind w:left="-149" w:right="-183"/>
              <w:jc w:val="center"/>
              <w:rPr>
                <w:rFonts w:ascii="Times New Roman" w:hAnsi="Times New Roman" w:eastAsia="宋体" w:cs="Times New Roman"/>
                <w:sz w:val="24"/>
                <w:szCs w:val="24"/>
              </w:rPr>
            </w:pPr>
          </w:p>
        </w:tc>
        <w:tc>
          <w:tcPr>
            <w:tcW w:w="1069" w:type="dxa"/>
            <w:gridSpan w:val="2"/>
            <w:tcBorders>
              <w:top w:val="single" w:color="auto" w:sz="6" w:space="0"/>
              <w:left w:val="single" w:color="auto" w:sz="6" w:space="0"/>
              <w:bottom w:val="single" w:color="auto" w:sz="6" w:space="0"/>
              <w:right w:val="single" w:color="auto" w:sz="6" w:space="0"/>
            </w:tcBorders>
            <w:noWrap w:val="0"/>
            <w:vAlign w:val="center"/>
          </w:tcPr>
          <w:p w14:paraId="2780FB05">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电子信箱</w:t>
            </w:r>
          </w:p>
        </w:tc>
        <w:tc>
          <w:tcPr>
            <w:tcW w:w="3442" w:type="dxa"/>
            <w:gridSpan w:val="2"/>
            <w:tcBorders>
              <w:top w:val="single" w:color="auto" w:sz="6" w:space="0"/>
              <w:left w:val="single" w:color="auto" w:sz="6" w:space="0"/>
              <w:bottom w:val="single" w:color="auto" w:sz="6" w:space="0"/>
              <w:right w:val="single" w:color="auto" w:sz="6" w:space="0"/>
            </w:tcBorders>
            <w:noWrap w:val="0"/>
            <w:vAlign w:val="center"/>
          </w:tcPr>
          <w:p w14:paraId="021AFF59">
            <w:pPr>
              <w:autoSpaceDE w:val="0"/>
              <w:autoSpaceDN w:val="0"/>
              <w:adjustRightInd w:val="0"/>
              <w:spacing w:line="400" w:lineRule="exact"/>
              <w:ind w:left="-149" w:right="-183"/>
              <w:jc w:val="center"/>
              <w:rPr>
                <w:rFonts w:ascii="Times New Roman" w:hAnsi="Times New Roman" w:eastAsia="宋体" w:cs="Times New Roman"/>
                <w:sz w:val="24"/>
                <w:szCs w:val="24"/>
              </w:rPr>
            </w:pPr>
          </w:p>
        </w:tc>
      </w:tr>
      <w:tr w14:paraId="1ED0E3D5">
        <w:tblPrEx>
          <w:tblCellMar>
            <w:top w:w="0" w:type="dxa"/>
            <w:left w:w="108" w:type="dxa"/>
            <w:bottom w:w="0" w:type="dxa"/>
            <w:right w:w="108" w:type="dxa"/>
          </w:tblCellMar>
        </w:tblPrEx>
        <w:trPr>
          <w:trHeight w:val="4530" w:hRule="atLeast"/>
          <w:jc w:val="center"/>
        </w:trPr>
        <w:tc>
          <w:tcPr>
            <w:tcW w:w="1549" w:type="dxa"/>
            <w:tcBorders>
              <w:top w:val="single" w:color="auto" w:sz="6" w:space="0"/>
              <w:left w:val="single" w:color="auto" w:sz="6" w:space="0"/>
              <w:bottom w:val="single" w:color="auto" w:sz="6" w:space="0"/>
              <w:right w:val="single" w:color="auto" w:sz="6" w:space="0"/>
            </w:tcBorders>
            <w:noWrap w:val="0"/>
            <w:vAlign w:val="center"/>
          </w:tcPr>
          <w:p w14:paraId="661BE8D7">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单位简介</w:t>
            </w:r>
          </w:p>
        </w:tc>
        <w:tc>
          <w:tcPr>
            <w:tcW w:w="8788" w:type="dxa"/>
            <w:gridSpan w:val="6"/>
            <w:tcBorders>
              <w:top w:val="single" w:color="auto" w:sz="6" w:space="0"/>
              <w:left w:val="single" w:color="auto" w:sz="6" w:space="0"/>
              <w:bottom w:val="single" w:color="auto" w:sz="6" w:space="0"/>
              <w:right w:val="single" w:color="auto" w:sz="6" w:space="0"/>
            </w:tcBorders>
            <w:noWrap w:val="0"/>
            <w:vAlign w:val="top"/>
          </w:tcPr>
          <w:p w14:paraId="43368509">
            <w:pPr>
              <w:autoSpaceDE w:val="0"/>
              <w:autoSpaceDN w:val="0"/>
              <w:adjustRightInd w:val="0"/>
              <w:spacing w:line="400" w:lineRule="exact"/>
              <w:ind w:left="-149" w:right="-183"/>
              <w:rPr>
                <w:rFonts w:ascii="Times New Roman" w:hAnsi="Times New Roman" w:eastAsia="宋体" w:cs="Times New Roman"/>
                <w:sz w:val="24"/>
                <w:szCs w:val="24"/>
              </w:rPr>
            </w:pPr>
          </w:p>
          <w:p w14:paraId="05CA35C0">
            <w:pPr>
              <w:autoSpaceDE w:val="0"/>
              <w:autoSpaceDN w:val="0"/>
              <w:adjustRightInd w:val="0"/>
              <w:spacing w:line="400" w:lineRule="exact"/>
              <w:ind w:left="-149" w:right="-183"/>
              <w:rPr>
                <w:rFonts w:ascii="Times New Roman" w:hAnsi="Times New Roman" w:eastAsia="宋体" w:cs="Times New Roman"/>
                <w:sz w:val="24"/>
                <w:szCs w:val="24"/>
              </w:rPr>
            </w:pPr>
          </w:p>
          <w:p w14:paraId="7010DAFE">
            <w:pPr>
              <w:autoSpaceDE w:val="0"/>
              <w:autoSpaceDN w:val="0"/>
              <w:adjustRightInd w:val="0"/>
              <w:spacing w:line="400" w:lineRule="exact"/>
              <w:ind w:left="-149" w:right="-183"/>
              <w:rPr>
                <w:rFonts w:ascii="Times New Roman" w:hAnsi="Times New Roman" w:eastAsia="宋体" w:cs="Times New Roman"/>
                <w:sz w:val="24"/>
                <w:szCs w:val="24"/>
              </w:rPr>
            </w:pPr>
          </w:p>
        </w:tc>
      </w:tr>
      <w:tr w14:paraId="6A0FF298">
        <w:tblPrEx>
          <w:tblCellMar>
            <w:top w:w="0" w:type="dxa"/>
            <w:left w:w="108" w:type="dxa"/>
            <w:bottom w:w="0" w:type="dxa"/>
            <w:right w:w="108" w:type="dxa"/>
          </w:tblCellMar>
        </w:tblPrEx>
        <w:trPr>
          <w:trHeight w:val="561" w:hRule="atLeast"/>
          <w:jc w:val="center"/>
        </w:trPr>
        <w:tc>
          <w:tcPr>
            <w:tcW w:w="1549" w:type="dxa"/>
            <w:vMerge w:val="restart"/>
            <w:tcBorders>
              <w:top w:val="single" w:color="auto" w:sz="6" w:space="0"/>
              <w:left w:val="single" w:color="auto" w:sz="6" w:space="0"/>
              <w:right w:val="single" w:color="auto" w:sz="6" w:space="0"/>
            </w:tcBorders>
            <w:noWrap w:val="0"/>
            <w:vAlign w:val="center"/>
          </w:tcPr>
          <w:p w14:paraId="142F76C3">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就业见习岗位</w:t>
            </w:r>
          </w:p>
          <w:p w14:paraId="2EA7B593">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（可附页）</w:t>
            </w:r>
          </w:p>
        </w:tc>
        <w:tc>
          <w:tcPr>
            <w:tcW w:w="2250" w:type="dxa"/>
            <w:tcBorders>
              <w:top w:val="single" w:color="auto" w:sz="6" w:space="0"/>
              <w:left w:val="single" w:color="auto" w:sz="6" w:space="0"/>
              <w:bottom w:val="single" w:color="auto" w:sz="6" w:space="0"/>
              <w:right w:val="single" w:color="auto" w:sz="6" w:space="0"/>
            </w:tcBorders>
            <w:noWrap w:val="0"/>
            <w:vAlign w:val="center"/>
          </w:tcPr>
          <w:p w14:paraId="1E7052A7">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岗位名称</w:t>
            </w:r>
          </w:p>
        </w:tc>
        <w:tc>
          <w:tcPr>
            <w:tcW w:w="2027" w:type="dxa"/>
            <w:tcBorders>
              <w:top w:val="single" w:color="auto" w:sz="6" w:space="0"/>
              <w:left w:val="single" w:color="auto" w:sz="6" w:space="0"/>
              <w:bottom w:val="single" w:color="auto" w:sz="6" w:space="0"/>
              <w:right w:val="single" w:color="auto" w:sz="6" w:space="0"/>
            </w:tcBorders>
            <w:noWrap w:val="0"/>
            <w:vAlign w:val="center"/>
          </w:tcPr>
          <w:p w14:paraId="401A0AC6">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专业</w:t>
            </w:r>
          </w:p>
        </w:tc>
        <w:tc>
          <w:tcPr>
            <w:tcW w:w="884" w:type="dxa"/>
            <w:tcBorders>
              <w:top w:val="single" w:color="auto" w:sz="6" w:space="0"/>
              <w:left w:val="single" w:color="auto" w:sz="6" w:space="0"/>
              <w:bottom w:val="single" w:color="auto" w:sz="6" w:space="0"/>
              <w:right w:val="single" w:color="auto" w:sz="6" w:space="0"/>
            </w:tcBorders>
            <w:noWrap w:val="0"/>
            <w:vAlign w:val="center"/>
          </w:tcPr>
          <w:p w14:paraId="729DAFB0">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学历</w:t>
            </w: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506CA5D8">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人数</w:t>
            </w:r>
          </w:p>
        </w:tc>
        <w:tc>
          <w:tcPr>
            <w:tcW w:w="2754" w:type="dxa"/>
            <w:tcBorders>
              <w:top w:val="single" w:color="auto" w:sz="6" w:space="0"/>
              <w:left w:val="single" w:color="auto" w:sz="6" w:space="0"/>
              <w:bottom w:val="single" w:color="auto" w:sz="6" w:space="0"/>
              <w:right w:val="single" w:color="auto" w:sz="6" w:space="0"/>
            </w:tcBorders>
            <w:noWrap w:val="0"/>
            <w:vAlign w:val="center"/>
          </w:tcPr>
          <w:p w14:paraId="67C528D8">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宋体"/>
                <w:sz w:val="24"/>
                <w:szCs w:val="24"/>
                <w:lang w:val="zh-CN"/>
              </w:rPr>
              <w:t>见习期限</w:t>
            </w:r>
          </w:p>
        </w:tc>
      </w:tr>
      <w:tr w14:paraId="15CD27B5">
        <w:tblPrEx>
          <w:tblCellMar>
            <w:top w:w="0" w:type="dxa"/>
            <w:left w:w="108" w:type="dxa"/>
            <w:bottom w:w="0" w:type="dxa"/>
            <w:right w:w="108" w:type="dxa"/>
          </w:tblCellMar>
        </w:tblPrEx>
        <w:trPr>
          <w:trHeight w:val="850" w:hRule="atLeast"/>
          <w:jc w:val="center"/>
        </w:trPr>
        <w:tc>
          <w:tcPr>
            <w:tcW w:w="1549" w:type="dxa"/>
            <w:vMerge w:val="continue"/>
            <w:tcBorders>
              <w:left w:val="single" w:color="auto" w:sz="6" w:space="0"/>
              <w:right w:val="single" w:color="auto" w:sz="6" w:space="0"/>
            </w:tcBorders>
            <w:noWrap w:val="0"/>
            <w:vAlign w:val="center"/>
          </w:tcPr>
          <w:p w14:paraId="0FFCB359">
            <w:pPr>
              <w:autoSpaceDE w:val="0"/>
              <w:autoSpaceDN w:val="0"/>
              <w:adjustRightInd w:val="0"/>
              <w:spacing w:line="400" w:lineRule="exact"/>
              <w:ind w:left="-149" w:right="-183"/>
              <w:jc w:val="center"/>
              <w:rPr>
                <w:rFonts w:ascii="Times New Roman" w:hAnsi="Times New Roman" w:eastAsia="宋体" w:cs="Times New Roman"/>
                <w:sz w:val="24"/>
                <w:szCs w:val="24"/>
              </w:rPr>
            </w:pPr>
          </w:p>
        </w:tc>
        <w:tc>
          <w:tcPr>
            <w:tcW w:w="2250" w:type="dxa"/>
            <w:tcBorders>
              <w:top w:val="single" w:color="auto" w:sz="6" w:space="0"/>
              <w:left w:val="single" w:color="auto" w:sz="6" w:space="0"/>
              <w:bottom w:val="single" w:color="auto" w:sz="6" w:space="0"/>
              <w:right w:val="single" w:color="auto" w:sz="6" w:space="0"/>
            </w:tcBorders>
            <w:noWrap w:val="0"/>
            <w:vAlign w:val="top"/>
          </w:tcPr>
          <w:p w14:paraId="3623B7CE">
            <w:pPr>
              <w:autoSpaceDE w:val="0"/>
              <w:autoSpaceDN w:val="0"/>
              <w:adjustRightInd w:val="0"/>
              <w:spacing w:line="400" w:lineRule="exact"/>
              <w:ind w:left="-149" w:right="-183"/>
              <w:rPr>
                <w:rFonts w:ascii="Times New Roman" w:hAnsi="Times New Roman" w:eastAsia="宋体" w:cs="Times New Roman"/>
                <w:sz w:val="24"/>
                <w:szCs w:val="24"/>
              </w:rPr>
            </w:pPr>
          </w:p>
        </w:tc>
        <w:tc>
          <w:tcPr>
            <w:tcW w:w="2027" w:type="dxa"/>
            <w:tcBorders>
              <w:top w:val="single" w:color="auto" w:sz="6" w:space="0"/>
              <w:left w:val="single" w:color="auto" w:sz="6" w:space="0"/>
              <w:bottom w:val="single" w:color="auto" w:sz="6" w:space="0"/>
              <w:right w:val="single" w:color="auto" w:sz="6" w:space="0"/>
            </w:tcBorders>
            <w:noWrap w:val="0"/>
            <w:vAlign w:val="top"/>
          </w:tcPr>
          <w:p w14:paraId="68DB7B22">
            <w:pPr>
              <w:autoSpaceDE w:val="0"/>
              <w:autoSpaceDN w:val="0"/>
              <w:adjustRightInd w:val="0"/>
              <w:spacing w:line="400" w:lineRule="exact"/>
              <w:ind w:left="-149" w:right="-183"/>
              <w:rPr>
                <w:rFonts w:ascii="Times New Roman" w:hAnsi="Times New Roman" w:eastAsia="宋体" w:cs="Times New Roman"/>
                <w:sz w:val="24"/>
                <w:szCs w:val="24"/>
              </w:rPr>
            </w:pPr>
          </w:p>
        </w:tc>
        <w:tc>
          <w:tcPr>
            <w:tcW w:w="884" w:type="dxa"/>
            <w:tcBorders>
              <w:top w:val="single" w:color="auto" w:sz="6" w:space="0"/>
              <w:left w:val="single" w:color="auto" w:sz="6" w:space="0"/>
              <w:bottom w:val="single" w:color="auto" w:sz="6" w:space="0"/>
              <w:right w:val="single" w:color="auto" w:sz="6" w:space="0"/>
            </w:tcBorders>
            <w:noWrap w:val="0"/>
            <w:vAlign w:val="top"/>
          </w:tcPr>
          <w:p w14:paraId="7CF83284">
            <w:pPr>
              <w:autoSpaceDE w:val="0"/>
              <w:autoSpaceDN w:val="0"/>
              <w:adjustRightInd w:val="0"/>
              <w:spacing w:line="400" w:lineRule="exact"/>
              <w:ind w:left="-149" w:right="-183"/>
              <w:rPr>
                <w:rFonts w:ascii="Times New Roman" w:hAnsi="Times New Roman" w:eastAsia="宋体" w:cs="Times New Roman"/>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14:paraId="1D3B9111">
            <w:pPr>
              <w:autoSpaceDE w:val="0"/>
              <w:autoSpaceDN w:val="0"/>
              <w:adjustRightInd w:val="0"/>
              <w:spacing w:line="400" w:lineRule="exact"/>
              <w:ind w:left="-149" w:right="-183"/>
              <w:rPr>
                <w:rFonts w:ascii="Times New Roman" w:hAnsi="Times New Roman" w:eastAsia="宋体" w:cs="Times New Roman"/>
                <w:sz w:val="24"/>
                <w:szCs w:val="24"/>
              </w:rPr>
            </w:pPr>
          </w:p>
        </w:tc>
        <w:tc>
          <w:tcPr>
            <w:tcW w:w="2754" w:type="dxa"/>
            <w:tcBorders>
              <w:top w:val="single" w:color="auto" w:sz="6" w:space="0"/>
              <w:left w:val="single" w:color="auto" w:sz="6" w:space="0"/>
              <w:bottom w:val="single" w:color="auto" w:sz="6" w:space="0"/>
              <w:right w:val="single" w:color="auto" w:sz="6" w:space="0"/>
            </w:tcBorders>
            <w:noWrap w:val="0"/>
            <w:vAlign w:val="top"/>
          </w:tcPr>
          <w:p w14:paraId="453B1552">
            <w:pPr>
              <w:autoSpaceDE w:val="0"/>
              <w:autoSpaceDN w:val="0"/>
              <w:adjustRightInd w:val="0"/>
              <w:spacing w:line="400" w:lineRule="exact"/>
              <w:ind w:left="-149" w:right="-183"/>
              <w:rPr>
                <w:rFonts w:ascii="Times New Roman" w:hAnsi="Times New Roman" w:eastAsia="宋体" w:cs="Times New Roman"/>
                <w:sz w:val="24"/>
                <w:szCs w:val="24"/>
              </w:rPr>
            </w:pPr>
          </w:p>
        </w:tc>
      </w:tr>
      <w:tr w14:paraId="21726B4C">
        <w:tblPrEx>
          <w:tblCellMar>
            <w:top w:w="0" w:type="dxa"/>
            <w:left w:w="108" w:type="dxa"/>
            <w:bottom w:w="0" w:type="dxa"/>
            <w:right w:w="108" w:type="dxa"/>
          </w:tblCellMar>
        </w:tblPrEx>
        <w:trPr>
          <w:trHeight w:val="850" w:hRule="atLeast"/>
          <w:jc w:val="center"/>
        </w:trPr>
        <w:tc>
          <w:tcPr>
            <w:tcW w:w="1549" w:type="dxa"/>
            <w:vMerge w:val="continue"/>
            <w:tcBorders>
              <w:left w:val="single" w:color="auto" w:sz="6" w:space="0"/>
              <w:right w:val="single" w:color="auto" w:sz="6" w:space="0"/>
            </w:tcBorders>
            <w:noWrap w:val="0"/>
            <w:vAlign w:val="center"/>
          </w:tcPr>
          <w:p w14:paraId="00CD08E0">
            <w:pPr>
              <w:autoSpaceDE w:val="0"/>
              <w:autoSpaceDN w:val="0"/>
              <w:adjustRightInd w:val="0"/>
              <w:spacing w:line="400" w:lineRule="exact"/>
              <w:ind w:left="-149" w:right="-183"/>
              <w:jc w:val="center"/>
              <w:rPr>
                <w:rFonts w:ascii="Times New Roman" w:hAnsi="Times New Roman" w:eastAsia="宋体" w:cs="Times New Roman"/>
                <w:sz w:val="24"/>
                <w:szCs w:val="24"/>
              </w:rPr>
            </w:pPr>
          </w:p>
        </w:tc>
        <w:tc>
          <w:tcPr>
            <w:tcW w:w="2250" w:type="dxa"/>
            <w:tcBorders>
              <w:top w:val="single" w:color="auto" w:sz="6" w:space="0"/>
              <w:left w:val="single" w:color="auto" w:sz="6" w:space="0"/>
              <w:bottom w:val="single" w:color="auto" w:sz="6" w:space="0"/>
              <w:right w:val="single" w:color="auto" w:sz="6" w:space="0"/>
            </w:tcBorders>
            <w:noWrap w:val="0"/>
            <w:vAlign w:val="top"/>
          </w:tcPr>
          <w:p w14:paraId="65FFFB3B">
            <w:pPr>
              <w:autoSpaceDE w:val="0"/>
              <w:autoSpaceDN w:val="0"/>
              <w:adjustRightInd w:val="0"/>
              <w:spacing w:line="400" w:lineRule="exact"/>
              <w:ind w:left="-149" w:right="-183"/>
              <w:rPr>
                <w:rFonts w:ascii="Times New Roman" w:hAnsi="Times New Roman" w:eastAsia="宋体" w:cs="Times New Roman"/>
                <w:sz w:val="24"/>
                <w:szCs w:val="24"/>
              </w:rPr>
            </w:pPr>
          </w:p>
        </w:tc>
        <w:tc>
          <w:tcPr>
            <w:tcW w:w="2027" w:type="dxa"/>
            <w:tcBorders>
              <w:top w:val="single" w:color="auto" w:sz="6" w:space="0"/>
              <w:left w:val="single" w:color="auto" w:sz="6" w:space="0"/>
              <w:bottom w:val="single" w:color="auto" w:sz="6" w:space="0"/>
              <w:right w:val="single" w:color="auto" w:sz="6" w:space="0"/>
            </w:tcBorders>
            <w:noWrap w:val="0"/>
            <w:vAlign w:val="top"/>
          </w:tcPr>
          <w:p w14:paraId="563E889E">
            <w:pPr>
              <w:autoSpaceDE w:val="0"/>
              <w:autoSpaceDN w:val="0"/>
              <w:adjustRightInd w:val="0"/>
              <w:spacing w:line="400" w:lineRule="exact"/>
              <w:ind w:left="-149" w:right="-183"/>
              <w:rPr>
                <w:rFonts w:ascii="Times New Roman" w:hAnsi="Times New Roman" w:eastAsia="宋体" w:cs="Times New Roman"/>
                <w:sz w:val="24"/>
                <w:szCs w:val="24"/>
              </w:rPr>
            </w:pPr>
          </w:p>
        </w:tc>
        <w:tc>
          <w:tcPr>
            <w:tcW w:w="884" w:type="dxa"/>
            <w:tcBorders>
              <w:top w:val="single" w:color="auto" w:sz="6" w:space="0"/>
              <w:left w:val="single" w:color="auto" w:sz="6" w:space="0"/>
              <w:bottom w:val="single" w:color="auto" w:sz="6" w:space="0"/>
              <w:right w:val="single" w:color="auto" w:sz="6" w:space="0"/>
            </w:tcBorders>
            <w:noWrap w:val="0"/>
            <w:vAlign w:val="top"/>
          </w:tcPr>
          <w:p w14:paraId="02EC9211">
            <w:pPr>
              <w:autoSpaceDE w:val="0"/>
              <w:autoSpaceDN w:val="0"/>
              <w:adjustRightInd w:val="0"/>
              <w:spacing w:line="400" w:lineRule="exact"/>
              <w:ind w:left="-149" w:right="-183"/>
              <w:rPr>
                <w:rFonts w:ascii="Times New Roman" w:hAnsi="Times New Roman" w:eastAsia="宋体" w:cs="Times New Roman"/>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14:paraId="2506104A">
            <w:pPr>
              <w:autoSpaceDE w:val="0"/>
              <w:autoSpaceDN w:val="0"/>
              <w:adjustRightInd w:val="0"/>
              <w:spacing w:line="400" w:lineRule="exact"/>
              <w:ind w:left="-149" w:right="-183"/>
              <w:rPr>
                <w:rFonts w:ascii="Times New Roman" w:hAnsi="Times New Roman" w:eastAsia="宋体" w:cs="Times New Roman"/>
                <w:sz w:val="24"/>
                <w:szCs w:val="24"/>
              </w:rPr>
            </w:pPr>
          </w:p>
        </w:tc>
        <w:tc>
          <w:tcPr>
            <w:tcW w:w="2754" w:type="dxa"/>
            <w:tcBorders>
              <w:top w:val="single" w:color="auto" w:sz="6" w:space="0"/>
              <w:left w:val="single" w:color="auto" w:sz="6" w:space="0"/>
              <w:bottom w:val="single" w:color="auto" w:sz="6" w:space="0"/>
              <w:right w:val="single" w:color="auto" w:sz="6" w:space="0"/>
            </w:tcBorders>
            <w:noWrap w:val="0"/>
            <w:vAlign w:val="top"/>
          </w:tcPr>
          <w:p w14:paraId="5DA7E866">
            <w:pPr>
              <w:autoSpaceDE w:val="0"/>
              <w:autoSpaceDN w:val="0"/>
              <w:adjustRightInd w:val="0"/>
              <w:spacing w:line="400" w:lineRule="exact"/>
              <w:ind w:left="-149" w:right="-183"/>
              <w:rPr>
                <w:rFonts w:ascii="Times New Roman" w:hAnsi="Times New Roman" w:eastAsia="宋体" w:cs="Times New Roman"/>
                <w:sz w:val="24"/>
                <w:szCs w:val="24"/>
              </w:rPr>
            </w:pPr>
          </w:p>
        </w:tc>
      </w:tr>
      <w:tr w14:paraId="30E3FC63">
        <w:tblPrEx>
          <w:tblCellMar>
            <w:top w:w="0" w:type="dxa"/>
            <w:left w:w="108" w:type="dxa"/>
            <w:bottom w:w="0" w:type="dxa"/>
            <w:right w:w="108" w:type="dxa"/>
          </w:tblCellMar>
        </w:tblPrEx>
        <w:trPr>
          <w:trHeight w:val="850" w:hRule="atLeast"/>
          <w:jc w:val="center"/>
        </w:trPr>
        <w:tc>
          <w:tcPr>
            <w:tcW w:w="1549" w:type="dxa"/>
            <w:vMerge w:val="continue"/>
            <w:tcBorders>
              <w:left w:val="single" w:color="auto" w:sz="6" w:space="0"/>
              <w:right w:val="single" w:color="auto" w:sz="6" w:space="0"/>
            </w:tcBorders>
            <w:noWrap w:val="0"/>
            <w:vAlign w:val="center"/>
          </w:tcPr>
          <w:p w14:paraId="25AD6A4F">
            <w:pPr>
              <w:autoSpaceDE w:val="0"/>
              <w:autoSpaceDN w:val="0"/>
              <w:adjustRightInd w:val="0"/>
              <w:spacing w:line="400" w:lineRule="exact"/>
              <w:ind w:left="-149" w:right="-183"/>
              <w:jc w:val="center"/>
              <w:rPr>
                <w:rFonts w:ascii="Times New Roman" w:hAnsi="Times New Roman" w:eastAsia="宋体" w:cs="Times New Roman"/>
                <w:sz w:val="24"/>
                <w:szCs w:val="24"/>
              </w:rPr>
            </w:pPr>
          </w:p>
        </w:tc>
        <w:tc>
          <w:tcPr>
            <w:tcW w:w="2250" w:type="dxa"/>
            <w:tcBorders>
              <w:top w:val="single" w:color="auto" w:sz="6" w:space="0"/>
              <w:left w:val="single" w:color="auto" w:sz="6" w:space="0"/>
              <w:bottom w:val="single" w:color="auto" w:sz="6" w:space="0"/>
              <w:right w:val="single" w:color="auto" w:sz="6" w:space="0"/>
            </w:tcBorders>
            <w:noWrap w:val="0"/>
            <w:vAlign w:val="top"/>
          </w:tcPr>
          <w:p w14:paraId="0B6009E7">
            <w:pPr>
              <w:autoSpaceDE w:val="0"/>
              <w:autoSpaceDN w:val="0"/>
              <w:adjustRightInd w:val="0"/>
              <w:spacing w:line="400" w:lineRule="exact"/>
              <w:ind w:left="-149" w:right="-183"/>
              <w:rPr>
                <w:rFonts w:ascii="Times New Roman" w:hAnsi="Times New Roman" w:eastAsia="宋体" w:cs="Times New Roman"/>
                <w:sz w:val="24"/>
                <w:szCs w:val="24"/>
              </w:rPr>
            </w:pPr>
          </w:p>
        </w:tc>
        <w:tc>
          <w:tcPr>
            <w:tcW w:w="2027" w:type="dxa"/>
            <w:tcBorders>
              <w:top w:val="single" w:color="auto" w:sz="6" w:space="0"/>
              <w:left w:val="single" w:color="auto" w:sz="6" w:space="0"/>
              <w:bottom w:val="single" w:color="auto" w:sz="6" w:space="0"/>
              <w:right w:val="single" w:color="auto" w:sz="6" w:space="0"/>
            </w:tcBorders>
            <w:noWrap w:val="0"/>
            <w:vAlign w:val="top"/>
          </w:tcPr>
          <w:p w14:paraId="7FB81502">
            <w:pPr>
              <w:autoSpaceDE w:val="0"/>
              <w:autoSpaceDN w:val="0"/>
              <w:adjustRightInd w:val="0"/>
              <w:spacing w:line="400" w:lineRule="exact"/>
              <w:ind w:left="-149" w:right="-183"/>
              <w:rPr>
                <w:rFonts w:ascii="Times New Roman" w:hAnsi="Times New Roman" w:eastAsia="宋体" w:cs="Times New Roman"/>
                <w:sz w:val="24"/>
                <w:szCs w:val="24"/>
              </w:rPr>
            </w:pPr>
          </w:p>
        </w:tc>
        <w:tc>
          <w:tcPr>
            <w:tcW w:w="884" w:type="dxa"/>
            <w:tcBorders>
              <w:top w:val="single" w:color="auto" w:sz="6" w:space="0"/>
              <w:left w:val="single" w:color="auto" w:sz="6" w:space="0"/>
              <w:bottom w:val="single" w:color="auto" w:sz="6" w:space="0"/>
              <w:right w:val="single" w:color="auto" w:sz="6" w:space="0"/>
            </w:tcBorders>
            <w:noWrap w:val="0"/>
            <w:vAlign w:val="top"/>
          </w:tcPr>
          <w:p w14:paraId="0FF2F241">
            <w:pPr>
              <w:autoSpaceDE w:val="0"/>
              <w:autoSpaceDN w:val="0"/>
              <w:adjustRightInd w:val="0"/>
              <w:spacing w:line="400" w:lineRule="exact"/>
              <w:ind w:left="-149" w:right="-183"/>
              <w:rPr>
                <w:rFonts w:ascii="Times New Roman" w:hAnsi="Times New Roman" w:eastAsia="宋体" w:cs="Times New Roman"/>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14:paraId="2C01FD26">
            <w:pPr>
              <w:autoSpaceDE w:val="0"/>
              <w:autoSpaceDN w:val="0"/>
              <w:adjustRightInd w:val="0"/>
              <w:spacing w:line="400" w:lineRule="exact"/>
              <w:ind w:left="-149" w:right="-183"/>
              <w:rPr>
                <w:rFonts w:ascii="Times New Roman" w:hAnsi="Times New Roman" w:eastAsia="宋体" w:cs="Times New Roman"/>
                <w:sz w:val="24"/>
                <w:szCs w:val="24"/>
              </w:rPr>
            </w:pPr>
          </w:p>
        </w:tc>
        <w:tc>
          <w:tcPr>
            <w:tcW w:w="2754" w:type="dxa"/>
            <w:tcBorders>
              <w:top w:val="single" w:color="auto" w:sz="6" w:space="0"/>
              <w:left w:val="single" w:color="auto" w:sz="6" w:space="0"/>
              <w:bottom w:val="single" w:color="auto" w:sz="6" w:space="0"/>
              <w:right w:val="single" w:color="auto" w:sz="6" w:space="0"/>
            </w:tcBorders>
            <w:noWrap w:val="0"/>
            <w:vAlign w:val="top"/>
          </w:tcPr>
          <w:p w14:paraId="79BA8C08">
            <w:pPr>
              <w:autoSpaceDE w:val="0"/>
              <w:autoSpaceDN w:val="0"/>
              <w:adjustRightInd w:val="0"/>
              <w:spacing w:line="400" w:lineRule="exact"/>
              <w:ind w:left="-149" w:right="-183"/>
              <w:rPr>
                <w:rFonts w:ascii="Times New Roman" w:hAnsi="Times New Roman" w:eastAsia="宋体" w:cs="Times New Roman"/>
                <w:sz w:val="24"/>
                <w:szCs w:val="24"/>
              </w:rPr>
            </w:pPr>
          </w:p>
        </w:tc>
      </w:tr>
      <w:tr w14:paraId="421C4A5B">
        <w:tblPrEx>
          <w:tblCellMar>
            <w:top w:w="0" w:type="dxa"/>
            <w:left w:w="108" w:type="dxa"/>
            <w:bottom w:w="0" w:type="dxa"/>
            <w:right w:w="108" w:type="dxa"/>
          </w:tblCellMar>
        </w:tblPrEx>
        <w:trPr>
          <w:trHeight w:val="850" w:hRule="atLeast"/>
          <w:jc w:val="center"/>
        </w:trPr>
        <w:tc>
          <w:tcPr>
            <w:tcW w:w="1549" w:type="dxa"/>
            <w:vMerge w:val="continue"/>
            <w:tcBorders>
              <w:left w:val="single" w:color="auto" w:sz="6" w:space="0"/>
              <w:right w:val="single" w:color="auto" w:sz="6" w:space="0"/>
            </w:tcBorders>
            <w:noWrap w:val="0"/>
            <w:vAlign w:val="center"/>
          </w:tcPr>
          <w:p w14:paraId="30C8964B">
            <w:pPr>
              <w:autoSpaceDE w:val="0"/>
              <w:autoSpaceDN w:val="0"/>
              <w:adjustRightInd w:val="0"/>
              <w:spacing w:line="400" w:lineRule="exact"/>
              <w:ind w:left="-149" w:right="-183"/>
              <w:jc w:val="center"/>
              <w:rPr>
                <w:rFonts w:ascii="Times New Roman" w:hAnsi="Times New Roman" w:eastAsia="宋体" w:cs="Times New Roman"/>
                <w:sz w:val="24"/>
                <w:szCs w:val="24"/>
              </w:rPr>
            </w:pPr>
          </w:p>
        </w:tc>
        <w:tc>
          <w:tcPr>
            <w:tcW w:w="2250" w:type="dxa"/>
            <w:tcBorders>
              <w:top w:val="single" w:color="auto" w:sz="6" w:space="0"/>
              <w:left w:val="single" w:color="auto" w:sz="6" w:space="0"/>
              <w:bottom w:val="single" w:color="auto" w:sz="6" w:space="0"/>
              <w:right w:val="single" w:color="auto" w:sz="6" w:space="0"/>
            </w:tcBorders>
            <w:noWrap w:val="0"/>
            <w:vAlign w:val="top"/>
          </w:tcPr>
          <w:p w14:paraId="05B62FB5">
            <w:pPr>
              <w:autoSpaceDE w:val="0"/>
              <w:autoSpaceDN w:val="0"/>
              <w:adjustRightInd w:val="0"/>
              <w:spacing w:line="400" w:lineRule="exact"/>
              <w:ind w:left="-149" w:right="-183"/>
              <w:rPr>
                <w:rFonts w:ascii="Times New Roman" w:hAnsi="Times New Roman" w:eastAsia="宋体" w:cs="Times New Roman"/>
                <w:sz w:val="24"/>
                <w:szCs w:val="24"/>
              </w:rPr>
            </w:pPr>
          </w:p>
        </w:tc>
        <w:tc>
          <w:tcPr>
            <w:tcW w:w="2027" w:type="dxa"/>
            <w:tcBorders>
              <w:top w:val="single" w:color="auto" w:sz="6" w:space="0"/>
              <w:left w:val="single" w:color="auto" w:sz="6" w:space="0"/>
              <w:bottom w:val="single" w:color="auto" w:sz="6" w:space="0"/>
              <w:right w:val="single" w:color="auto" w:sz="6" w:space="0"/>
            </w:tcBorders>
            <w:noWrap w:val="0"/>
            <w:vAlign w:val="top"/>
          </w:tcPr>
          <w:p w14:paraId="7DE0963B">
            <w:pPr>
              <w:autoSpaceDE w:val="0"/>
              <w:autoSpaceDN w:val="0"/>
              <w:adjustRightInd w:val="0"/>
              <w:spacing w:line="400" w:lineRule="exact"/>
              <w:ind w:left="-149" w:right="-183"/>
              <w:rPr>
                <w:rFonts w:ascii="Times New Roman" w:hAnsi="Times New Roman" w:eastAsia="宋体" w:cs="Times New Roman"/>
                <w:sz w:val="24"/>
                <w:szCs w:val="24"/>
              </w:rPr>
            </w:pPr>
          </w:p>
        </w:tc>
        <w:tc>
          <w:tcPr>
            <w:tcW w:w="884" w:type="dxa"/>
            <w:tcBorders>
              <w:top w:val="single" w:color="auto" w:sz="6" w:space="0"/>
              <w:left w:val="single" w:color="auto" w:sz="6" w:space="0"/>
              <w:bottom w:val="single" w:color="auto" w:sz="6" w:space="0"/>
              <w:right w:val="single" w:color="auto" w:sz="6" w:space="0"/>
            </w:tcBorders>
            <w:noWrap w:val="0"/>
            <w:vAlign w:val="top"/>
          </w:tcPr>
          <w:p w14:paraId="205E3733">
            <w:pPr>
              <w:autoSpaceDE w:val="0"/>
              <w:autoSpaceDN w:val="0"/>
              <w:adjustRightInd w:val="0"/>
              <w:spacing w:line="400" w:lineRule="exact"/>
              <w:ind w:left="-149" w:right="-183"/>
              <w:rPr>
                <w:rFonts w:ascii="Times New Roman" w:hAnsi="Times New Roman" w:eastAsia="宋体" w:cs="Times New Roman"/>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14:paraId="6A33B886">
            <w:pPr>
              <w:autoSpaceDE w:val="0"/>
              <w:autoSpaceDN w:val="0"/>
              <w:adjustRightInd w:val="0"/>
              <w:spacing w:line="400" w:lineRule="exact"/>
              <w:ind w:left="-149" w:right="-183"/>
              <w:rPr>
                <w:rFonts w:ascii="Times New Roman" w:hAnsi="Times New Roman" w:eastAsia="宋体" w:cs="Times New Roman"/>
                <w:sz w:val="24"/>
                <w:szCs w:val="24"/>
              </w:rPr>
            </w:pPr>
          </w:p>
        </w:tc>
        <w:tc>
          <w:tcPr>
            <w:tcW w:w="2754" w:type="dxa"/>
            <w:tcBorders>
              <w:top w:val="single" w:color="auto" w:sz="6" w:space="0"/>
              <w:left w:val="single" w:color="auto" w:sz="6" w:space="0"/>
              <w:bottom w:val="single" w:color="auto" w:sz="6" w:space="0"/>
              <w:right w:val="single" w:color="auto" w:sz="6" w:space="0"/>
            </w:tcBorders>
            <w:noWrap w:val="0"/>
            <w:vAlign w:val="top"/>
          </w:tcPr>
          <w:p w14:paraId="6CFF0015">
            <w:pPr>
              <w:autoSpaceDE w:val="0"/>
              <w:autoSpaceDN w:val="0"/>
              <w:adjustRightInd w:val="0"/>
              <w:spacing w:line="400" w:lineRule="exact"/>
              <w:ind w:left="-149" w:right="-183"/>
              <w:rPr>
                <w:rFonts w:ascii="Times New Roman" w:hAnsi="Times New Roman" w:eastAsia="宋体" w:cs="Times New Roman"/>
                <w:sz w:val="24"/>
                <w:szCs w:val="24"/>
              </w:rPr>
            </w:pPr>
          </w:p>
        </w:tc>
      </w:tr>
      <w:tr w14:paraId="542ED20B">
        <w:tblPrEx>
          <w:tblCellMar>
            <w:top w:w="0" w:type="dxa"/>
            <w:left w:w="108" w:type="dxa"/>
            <w:bottom w:w="0" w:type="dxa"/>
            <w:right w:w="108" w:type="dxa"/>
          </w:tblCellMar>
        </w:tblPrEx>
        <w:trPr>
          <w:trHeight w:val="850" w:hRule="atLeast"/>
          <w:jc w:val="center"/>
        </w:trPr>
        <w:tc>
          <w:tcPr>
            <w:tcW w:w="1549" w:type="dxa"/>
            <w:vMerge w:val="continue"/>
            <w:tcBorders>
              <w:left w:val="single" w:color="auto" w:sz="6" w:space="0"/>
              <w:right w:val="single" w:color="auto" w:sz="6" w:space="0"/>
            </w:tcBorders>
            <w:noWrap w:val="0"/>
            <w:vAlign w:val="center"/>
          </w:tcPr>
          <w:p w14:paraId="317F2703">
            <w:pPr>
              <w:autoSpaceDE w:val="0"/>
              <w:autoSpaceDN w:val="0"/>
              <w:adjustRightInd w:val="0"/>
              <w:spacing w:line="400" w:lineRule="exact"/>
              <w:ind w:left="-149" w:right="-183"/>
              <w:jc w:val="center"/>
              <w:rPr>
                <w:rFonts w:ascii="Times New Roman" w:hAnsi="Times New Roman" w:eastAsia="宋体" w:cs="Times New Roman"/>
                <w:sz w:val="24"/>
                <w:szCs w:val="24"/>
              </w:rPr>
            </w:pPr>
          </w:p>
        </w:tc>
        <w:tc>
          <w:tcPr>
            <w:tcW w:w="2250" w:type="dxa"/>
            <w:tcBorders>
              <w:top w:val="single" w:color="auto" w:sz="6" w:space="0"/>
              <w:left w:val="single" w:color="auto" w:sz="6" w:space="0"/>
              <w:bottom w:val="single" w:color="auto" w:sz="6" w:space="0"/>
              <w:right w:val="single" w:color="auto" w:sz="6" w:space="0"/>
            </w:tcBorders>
            <w:noWrap w:val="0"/>
            <w:vAlign w:val="top"/>
          </w:tcPr>
          <w:p w14:paraId="4389C158">
            <w:pPr>
              <w:autoSpaceDE w:val="0"/>
              <w:autoSpaceDN w:val="0"/>
              <w:adjustRightInd w:val="0"/>
              <w:spacing w:line="400" w:lineRule="exact"/>
              <w:ind w:left="-149" w:right="-183"/>
              <w:rPr>
                <w:rFonts w:ascii="Times New Roman" w:hAnsi="Times New Roman" w:eastAsia="宋体" w:cs="Times New Roman"/>
                <w:sz w:val="24"/>
                <w:szCs w:val="24"/>
              </w:rPr>
            </w:pPr>
          </w:p>
        </w:tc>
        <w:tc>
          <w:tcPr>
            <w:tcW w:w="2027" w:type="dxa"/>
            <w:tcBorders>
              <w:top w:val="single" w:color="auto" w:sz="6" w:space="0"/>
              <w:left w:val="single" w:color="auto" w:sz="6" w:space="0"/>
              <w:bottom w:val="single" w:color="auto" w:sz="6" w:space="0"/>
              <w:right w:val="single" w:color="auto" w:sz="6" w:space="0"/>
            </w:tcBorders>
            <w:noWrap w:val="0"/>
            <w:vAlign w:val="top"/>
          </w:tcPr>
          <w:p w14:paraId="3C77835D">
            <w:pPr>
              <w:autoSpaceDE w:val="0"/>
              <w:autoSpaceDN w:val="0"/>
              <w:adjustRightInd w:val="0"/>
              <w:spacing w:line="400" w:lineRule="exact"/>
              <w:ind w:left="-149" w:right="-183"/>
              <w:rPr>
                <w:rFonts w:ascii="Times New Roman" w:hAnsi="Times New Roman" w:eastAsia="宋体" w:cs="Times New Roman"/>
                <w:sz w:val="24"/>
                <w:szCs w:val="24"/>
              </w:rPr>
            </w:pPr>
          </w:p>
        </w:tc>
        <w:tc>
          <w:tcPr>
            <w:tcW w:w="884" w:type="dxa"/>
            <w:tcBorders>
              <w:top w:val="single" w:color="auto" w:sz="6" w:space="0"/>
              <w:left w:val="single" w:color="auto" w:sz="6" w:space="0"/>
              <w:bottom w:val="single" w:color="auto" w:sz="6" w:space="0"/>
              <w:right w:val="single" w:color="auto" w:sz="6" w:space="0"/>
            </w:tcBorders>
            <w:noWrap w:val="0"/>
            <w:vAlign w:val="top"/>
          </w:tcPr>
          <w:p w14:paraId="1F7D3E33">
            <w:pPr>
              <w:autoSpaceDE w:val="0"/>
              <w:autoSpaceDN w:val="0"/>
              <w:adjustRightInd w:val="0"/>
              <w:spacing w:line="400" w:lineRule="exact"/>
              <w:ind w:left="-149" w:right="-183"/>
              <w:rPr>
                <w:rFonts w:ascii="Times New Roman" w:hAnsi="Times New Roman" w:eastAsia="宋体" w:cs="Times New Roman"/>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14:paraId="33370998">
            <w:pPr>
              <w:autoSpaceDE w:val="0"/>
              <w:autoSpaceDN w:val="0"/>
              <w:adjustRightInd w:val="0"/>
              <w:spacing w:line="400" w:lineRule="exact"/>
              <w:ind w:left="-149" w:right="-183"/>
              <w:rPr>
                <w:rFonts w:ascii="Times New Roman" w:hAnsi="Times New Roman" w:eastAsia="宋体" w:cs="Times New Roman"/>
                <w:sz w:val="24"/>
                <w:szCs w:val="24"/>
              </w:rPr>
            </w:pPr>
          </w:p>
        </w:tc>
        <w:tc>
          <w:tcPr>
            <w:tcW w:w="2754" w:type="dxa"/>
            <w:tcBorders>
              <w:top w:val="single" w:color="auto" w:sz="6" w:space="0"/>
              <w:left w:val="single" w:color="auto" w:sz="6" w:space="0"/>
              <w:bottom w:val="single" w:color="auto" w:sz="6" w:space="0"/>
              <w:right w:val="single" w:color="auto" w:sz="6" w:space="0"/>
            </w:tcBorders>
            <w:noWrap w:val="0"/>
            <w:vAlign w:val="top"/>
          </w:tcPr>
          <w:p w14:paraId="1FFE1F00">
            <w:pPr>
              <w:autoSpaceDE w:val="0"/>
              <w:autoSpaceDN w:val="0"/>
              <w:adjustRightInd w:val="0"/>
              <w:spacing w:line="400" w:lineRule="exact"/>
              <w:ind w:left="-149" w:right="-183"/>
              <w:rPr>
                <w:rFonts w:ascii="Times New Roman" w:hAnsi="Times New Roman" w:eastAsia="宋体" w:cs="Times New Roman"/>
                <w:sz w:val="24"/>
                <w:szCs w:val="24"/>
              </w:rPr>
            </w:pPr>
          </w:p>
        </w:tc>
      </w:tr>
      <w:tr w14:paraId="269F2D5C">
        <w:tblPrEx>
          <w:tblCellMar>
            <w:top w:w="0" w:type="dxa"/>
            <w:left w:w="108" w:type="dxa"/>
            <w:bottom w:w="0" w:type="dxa"/>
            <w:right w:w="108" w:type="dxa"/>
          </w:tblCellMar>
        </w:tblPrEx>
        <w:trPr>
          <w:trHeight w:val="850" w:hRule="atLeast"/>
          <w:jc w:val="center"/>
        </w:trPr>
        <w:tc>
          <w:tcPr>
            <w:tcW w:w="1549" w:type="dxa"/>
            <w:vMerge w:val="continue"/>
            <w:tcBorders>
              <w:left w:val="single" w:color="auto" w:sz="6" w:space="0"/>
              <w:bottom w:val="single" w:color="auto" w:sz="4" w:space="0"/>
              <w:right w:val="single" w:color="auto" w:sz="6" w:space="0"/>
            </w:tcBorders>
            <w:noWrap w:val="0"/>
            <w:vAlign w:val="center"/>
          </w:tcPr>
          <w:p w14:paraId="7ADF3D1D">
            <w:pPr>
              <w:autoSpaceDE w:val="0"/>
              <w:autoSpaceDN w:val="0"/>
              <w:adjustRightInd w:val="0"/>
              <w:spacing w:line="400" w:lineRule="exact"/>
              <w:ind w:left="-149" w:right="-183"/>
              <w:jc w:val="center"/>
              <w:rPr>
                <w:rFonts w:ascii="Times New Roman" w:hAnsi="Times New Roman" w:eastAsia="宋体" w:cs="Times New Roman"/>
                <w:sz w:val="24"/>
                <w:szCs w:val="24"/>
              </w:rPr>
            </w:pPr>
          </w:p>
        </w:tc>
        <w:tc>
          <w:tcPr>
            <w:tcW w:w="2250" w:type="dxa"/>
            <w:tcBorders>
              <w:top w:val="single" w:color="auto" w:sz="6" w:space="0"/>
              <w:left w:val="single" w:color="auto" w:sz="6" w:space="0"/>
              <w:bottom w:val="single" w:color="auto" w:sz="6" w:space="0"/>
              <w:right w:val="single" w:color="auto" w:sz="6" w:space="0"/>
            </w:tcBorders>
            <w:noWrap w:val="0"/>
            <w:vAlign w:val="top"/>
          </w:tcPr>
          <w:p w14:paraId="2ADCBB03">
            <w:pPr>
              <w:autoSpaceDE w:val="0"/>
              <w:autoSpaceDN w:val="0"/>
              <w:adjustRightInd w:val="0"/>
              <w:spacing w:line="400" w:lineRule="exact"/>
              <w:ind w:left="-149" w:right="-183"/>
              <w:rPr>
                <w:rFonts w:ascii="Times New Roman" w:hAnsi="Times New Roman" w:eastAsia="宋体" w:cs="Times New Roman"/>
                <w:sz w:val="24"/>
                <w:szCs w:val="24"/>
              </w:rPr>
            </w:pPr>
          </w:p>
        </w:tc>
        <w:tc>
          <w:tcPr>
            <w:tcW w:w="2027" w:type="dxa"/>
            <w:tcBorders>
              <w:top w:val="single" w:color="auto" w:sz="6" w:space="0"/>
              <w:left w:val="single" w:color="auto" w:sz="6" w:space="0"/>
              <w:bottom w:val="single" w:color="auto" w:sz="6" w:space="0"/>
              <w:right w:val="single" w:color="auto" w:sz="6" w:space="0"/>
            </w:tcBorders>
            <w:noWrap w:val="0"/>
            <w:vAlign w:val="top"/>
          </w:tcPr>
          <w:p w14:paraId="532313CB">
            <w:pPr>
              <w:autoSpaceDE w:val="0"/>
              <w:autoSpaceDN w:val="0"/>
              <w:adjustRightInd w:val="0"/>
              <w:spacing w:line="400" w:lineRule="exact"/>
              <w:ind w:left="-149" w:right="-183"/>
              <w:rPr>
                <w:rFonts w:ascii="Times New Roman" w:hAnsi="Times New Roman" w:eastAsia="宋体" w:cs="Times New Roman"/>
                <w:sz w:val="24"/>
                <w:szCs w:val="24"/>
              </w:rPr>
            </w:pPr>
          </w:p>
        </w:tc>
        <w:tc>
          <w:tcPr>
            <w:tcW w:w="884" w:type="dxa"/>
            <w:tcBorders>
              <w:top w:val="single" w:color="auto" w:sz="6" w:space="0"/>
              <w:left w:val="single" w:color="auto" w:sz="6" w:space="0"/>
              <w:bottom w:val="single" w:color="auto" w:sz="6" w:space="0"/>
              <w:right w:val="single" w:color="auto" w:sz="6" w:space="0"/>
            </w:tcBorders>
            <w:noWrap w:val="0"/>
            <w:vAlign w:val="top"/>
          </w:tcPr>
          <w:p w14:paraId="76E3A944">
            <w:pPr>
              <w:autoSpaceDE w:val="0"/>
              <w:autoSpaceDN w:val="0"/>
              <w:adjustRightInd w:val="0"/>
              <w:spacing w:line="400" w:lineRule="exact"/>
              <w:ind w:left="-149" w:right="-183"/>
              <w:rPr>
                <w:rFonts w:ascii="Times New Roman" w:hAnsi="Times New Roman" w:eastAsia="宋体" w:cs="Times New Roman"/>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top"/>
          </w:tcPr>
          <w:p w14:paraId="1D85803F">
            <w:pPr>
              <w:autoSpaceDE w:val="0"/>
              <w:autoSpaceDN w:val="0"/>
              <w:adjustRightInd w:val="0"/>
              <w:spacing w:line="400" w:lineRule="exact"/>
              <w:ind w:left="-149" w:right="-183"/>
              <w:rPr>
                <w:rFonts w:ascii="Times New Roman" w:hAnsi="Times New Roman" w:eastAsia="宋体" w:cs="Times New Roman"/>
                <w:sz w:val="24"/>
                <w:szCs w:val="24"/>
              </w:rPr>
            </w:pPr>
          </w:p>
        </w:tc>
        <w:tc>
          <w:tcPr>
            <w:tcW w:w="2754" w:type="dxa"/>
            <w:tcBorders>
              <w:top w:val="single" w:color="auto" w:sz="6" w:space="0"/>
              <w:left w:val="single" w:color="auto" w:sz="6" w:space="0"/>
              <w:bottom w:val="single" w:color="auto" w:sz="6" w:space="0"/>
              <w:right w:val="single" w:color="auto" w:sz="6" w:space="0"/>
            </w:tcBorders>
            <w:noWrap w:val="0"/>
            <w:vAlign w:val="top"/>
          </w:tcPr>
          <w:p w14:paraId="15BADB1F">
            <w:pPr>
              <w:autoSpaceDE w:val="0"/>
              <w:autoSpaceDN w:val="0"/>
              <w:adjustRightInd w:val="0"/>
              <w:spacing w:line="400" w:lineRule="exact"/>
              <w:ind w:left="-149" w:right="-183"/>
              <w:rPr>
                <w:rFonts w:ascii="Times New Roman" w:hAnsi="Times New Roman" w:eastAsia="宋体" w:cs="Times New Roman"/>
                <w:sz w:val="24"/>
                <w:szCs w:val="24"/>
              </w:rPr>
            </w:pPr>
          </w:p>
        </w:tc>
      </w:tr>
      <w:tr w14:paraId="6D37E0A7">
        <w:tblPrEx>
          <w:tblCellMar>
            <w:top w:w="0" w:type="dxa"/>
            <w:left w:w="108" w:type="dxa"/>
            <w:bottom w:w="0" w:type="dxa"/>
            <w:right w:w="108" w:type="dxa"/>
          </w:tblCellMar>
        </w:tblPrEx>
        <w:trPr>
          <w:trHeight w:val="2260" w:hRule="atLeast"/>
          <w:jc w:val="center"/>
        </w:trPr>
        <w:tc>
          <w:tcPr>
            <w:tcW w:w="1549" w:type="dxa"/>
            <w:vMerge w:val="restart"/>
            <w:tcBorders>
              <w:top w:val="single" w:color="auto" w:sz="4" w:space="0"/>
              <w:left w:val="single" w:color="auto" w:sz="4" w:space="0"/>
              <w:right w:val="single" w:color="auto" w:sz="4" w:space="0"/>
            </w:tcBorders>
            <w:noWrap w:val="0"/>
            <w:vAlign w:val="center"/>
          </w:tcPr>
          <w:p w14:paraId="7C6A3C9A">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就业见习补贴</w:t>
            </w:r>
          </w:p>
          <w:p w14:paraId="0195E491">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拨付银行开户</w:t>
            </w:r>
          </w:p>
          <w:p w14:paraId="4E893740">
            <w:pPr>
              <w:autoSpaceDE w:val="0"/>
              <w:autoSpaceDN w:val="0"/>
              <w:adjustRightInd w:val="0"/>
              <w:spacing w:line="400" w:lineRule="exact"/>
              <w:ind w:left="-149" w:right="-183"/>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信息</w:t>
            </w:r>
          </w:p>
        </w:tc>
        <w:tc>
          <w:tcPr>
            <w:tcW w:w="8788" w:type="dxa"/>
            <w:gridSpan w:val="6"/>
            <w:tcBorders>
              <w:top w:val="single" w:color="auto" w:sz="6" w:space="0"/>
              <w:left w:val="single" w:color="auto" w:sz="4" w:space="0"/>
              <w:bottom w:val="single" w:color="auto" w:sz="6" w:space="0"/>
              <w:right w:val="single" w:color="auto" w:sz="6" w:space="0"/>
            </w:tcBorders>
            <w:noWrap w:val="0"/>
            <w:vAlign w:val="top"/>
          </w:tcPr>
          <w:p w14:paraId="6CA3ED04">
            <w:pPr>
              <w:autoSpaceDE w:val="0"/>
              <w:autoSpaceDN w:val="0"/>
              <w:adjustRightInd w:val="0"/>
              <w:spacing w:line="400" w:lineRule="exact"/>
              <w:ind w:right="-183"/>
              <w:rPr>
                <w:rFonts w:ascii="Times New Roman" w:hAnsi="Times New Roman" w:eastAsia="宋体" w:cs="Times New Roman"/>
                <w:sz w:val="24"/>
                <w:szCs w:val="24"/>
              </w:rPr>
            </w:pPr>
            <w:r>
              <w:rPr>
                <w:rFonts w:hint="eastAsia" w:ascii="Times New Roman" w:hAnsi="Times New Roman" w:eastAsia="宋体" w:cs="Times New Roman"/>
                <w:sz w:val="24"/>
                <w:szCs w:val="24"/>
              </w:rPr>
              <w:t>开户名：</w:t>
            </w:r>
          </w:p>
          <w:p w14:paraId="40C248F1">
            <w:pPr>
              <w:autoSpaceDE w:val="0"/>
              <w:autoSpaceDN w:val="0"/>
              <w:adjustRightInd w:val="0"/>
              <w:spacing w:line="400" w:lineRule="exact"/>
              <w:ind w:right="-183"/>
              <w:rPr>
                <w:rFonts w:hint="eastAsia" w:ascii="Times New Roman" w:hAnsi="Times New Roman" w:eastAsia="宋体" w:cs="Times New Roman"/>
                <w:sz w:val="24"/>
                <w:szCs w:val="24"/>
              </w:rPr>
            </w:pPr>
          </w:p>
          <w:p w14:paraId="576FD025">
            <w:pPr>
              <w:autoSpaceDE w:val="0"/>
              <w:autoSpaceDN w:val="0"/>
              <w:adjustRightInd w:val="0"/>
              <w:spacing w:line="400" w:lineRule="exact"/>
              <w:ind w:right="-183"/>
              <w:rPr>
                <w:rFonts w:ascii="Times New Roman" w:hAnsi="Times New Roman" w:eastAsia="宋体" w:cs="Times New Roman"/>
                <w:sz w:val="24"/>
                <w:szCs w:val="24"/>
              </w:rPr>
            </w:pPr>
            <w:r>
              <w:rPr>
                <w:rFonts w:hint="eastAsia" w:ascii="Times New Roman" w:hAnsi="Times New Roman" w:eastAsia="宋体" w:cs="Times New Roman"/>
                <w:sz w:val="24"/>
                <w:szCs w:val="24"/>
              </w:rPr>
              <w:t>开户行：</w:t>
            </w:r>
          </w:p>
          <w:p w14:paraId="1894C59C">
            <w:pPr>
              <w:autoSpaceDE w:val="0"/>
              <w:autoSpaceDN w:val="0"/>
              <w:adjustRightInd w:val="0"/>
              <w:spacing w:line="400" w:lineRule="exact"/>
              <w:ind w:right="-183"/>
              <w:rPr>
                <w:rFonts w:hint="eastAsia" w:ascii="Times New Roman" w:hAnsi="Times New Roman" w:eastAsia="宋体" w:cs="Times New Roman"/>
                <w:sz w:val="24"/>
                <w:szCs w:val="24"/>
              </w:rPr>
            </w:pPr>
          </w:p>
          <w:p w14:paraId="3A37F701">
            <w:pPr>
              <w:autoSpaceDE w:val="0"/>
              <w:autoSpaceDN w:val="0"/>
              <w:adjustRightInd w:val="0"/>
              <w:spacing w:line="400" w:lineRule="exact"/>
              <w:ind w:right="-183"/>
              <w:rPr>
                <w:rFonts w:ascii="Times New Roman" w:hAnsi="Times New Roman" w:eastAsia="宋体" w:cs="Times New Roman"/>
                <w:sz w:val="24"/>
                <w:szCs w:val="24"/>
              </w:rPr>
            </w:pPr>
            <w:r>
              <w:rPr>
                <w:rFonts w:hint="eastAsia" w:ascii="Times New Roman" w:hAnsi="Times New Roman" w:eastAsia="宋体" w:cs="Times New Roman"/>
                <w:sz w:val="24"/>
                <w:szCs w:val="24"/>
              </w:rPr>
              <w:t>开户账号：</w:t>
            </w:r>
          </w:p>
        </w:tc>
      </w:tr>
      <w:tr w14:paraId="270E4519">
        <w:tblPrEx>
          <w:tblCellMar>
            <w:top w:w="0" w:type="dxa"/>
            <w:left w:w="108" w:type="dxa"/>
            <w:bottom w:w="0" w:type="dxa"/>
            <w:right w:w="108" w:type="dxa"/>
          </w:tblCellMar>
        </w:tblPrEx>
        <w:trPr>
          <w:trHeight w:val="2381" w:hRule="atLeast"/>
          <w:jc w:val="center"/>
        </w:trPr>
        <w:tc>
          <w:tcPr>
            <w:tcW w:w="1549" w:type="dxa"/>
            <w:vMerge w:val="continue"/>
            <w:tcBorders>
              <w:left w:val="single" w:color="auto" w:sz="4" w:space="0"/>
              <w:bottom w:val="single" w:color="auto" w:sz="4" w:space="0"/>
              <w:right w:val="single" w:color="auto" w:sz="4" w:space="0"/>
            </w:tcBorders>
            <w:noWrap w:val="0"/>
            <w:vAlign w:val="center"/>
          </w:tcPr>
          <w:p w14:paraId="359EB00B">
            <w:pPr>
              <w:autoSpaceDE w:val="0"/>
              <w:autoSpaceDN w:val="0"/>
              <w:adjustRightInd w:val="0"/>
              <w:spacing w:line="400" w:lineRule="exact"/>
              <w:ind w:left="-149" w:right="-183"/>
              <w:jc w:val="center"/>
              <w:rPr>
                <w:rFonts w:ascii="Times New Roman" w:hAnsi="Times New Roman" w:eastAsia="宋体" w:cs="Times New Roman"/>
                <w:sz w:val="24"/>
                <w:szCs w:val="24"/>
              </w:rPr>
            </w:pPr>
          </w:p>
        </w:tc>
        <w:tc>
          <w:tcPr>
            <w:tcW w:w="8788" w:type="dxa"/>
            <w:gridSpan w:val="6"/>
            <w:tcBorders>
              <w:top w:val="single" w:color="auto" w:sz="6" w:space="0"/>
              <w:left w:val="single" w:color="auto" w:sz="4" w:space="0"/>
              <w:bottom w:val="single" w:color="auto" w:sz="6" w:space="0"/>
              <w:right w:val="single" w:color="auto" w:sz="6" w:space="0"/>
            </w:tcBorders>
            <w:noWrap w:val="0"/>
            <w:vAlign w:val="center"/>
          </w:tcPr>
          <w:p w14:paraId="6FC63CC3">
            <w:pPr>
              <w:autoSpaceDE w:val="0"/>
              <w:autoSpaceDN w:val="0"/>
              <w:spacing w:line="3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见习基地申报就业见习补贴的银行账户须与见习基地为见习人员发放基本生活补助的银行账户信息一致。如申请单位无基本银行账户或因其他原因，须由上级主管部门或总公司拨付见习人员基本生活补助的，可申请将就业见习补贴拨付至上级主管部门或总公司银行账户，申请时请提交书面说明（原因、拨付就业见习补贴的银行账户信息），并加盖上级主管部门或总公司的公章。</w:t>
            </w:r>
          </w:p>
        </w:tc>
      </w:tr>
    </w:tbl>
    <w:p w14:paraId="7FF7E5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方正小标宋_GBK"/>
          <w:sz w:val="32"/>
          <w:szCs w:val="32"/>
        </w:rPr>
      </w:pPr>
    </w:p>
    <w:p w14:paraId="2C88CAE0"/>
    <w:sectPr>
      <w:pgSz w:w="11906" w:h="16838"/>
      <w:pgMar w:top="2098" w:right="1474" w:bottom="1984" w:left="1587"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F2DF7"/>
    <w:rsid w:val="733F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2025-02-17T01:30:00Z</dcterms:created>
  <dc:creator>Syjeam</dc:creator>
  <cp:lastModifiedBy>Syjeam</cp:lastModifiedBy>
  <dcterms:modified xsi:type="dcterms:W3CDTF">2025-02-17T01:32:56Z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4103BD68C7A0484FBE64AAAD4E8E2794_11</vt:lpwstr>
  </property>
  <property fmtid="{D5CDD505-2E9C-101B-9397-08002B2CF9AE}" pid="4" name="KSOTemplateDocerSaveRecord">
    <vt:lpwstr>eyJoZGlkIjoiMmI4YzlmOTJkMzlkMDQxYjdkNTlmYzk0YzhjZGI4MzkiLCJ1c2VySWQiOiIyNzIyNDY4NzQifQ==</vt:lpwstr>
  </property>
</Properties>
</file>