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exac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6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玉林职业技术学院2025年第三批公开招聘教师面试教材版本</w:t>
      </w:r>
    </w:p>
    <w:p>
      <w:pPr>
        <w:pStyle w:val="6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5133" w:type="pct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998"/>
        <w:gridCol w:w="1740"/>
        <w:gridCol w:w="1625"/>
        <w:gridCol w:w="1408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4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92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版本年份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44" w:type="pc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智能物流技术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专业专任教师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hint="eastAsia"/>
                <w:highlight w:val="red"/>
              </w:rPr>
            </w:pPr>
            <w:r>
              <w:rPr>
                <w:rFonts w:hint="eastAsia"/>
                <w:lang w:val="en-US" w:eastAsia="zh-CN"/>
              </w:rPr>
              <w:t>仓储与配送管理</w:t>
            </w:r>
          </w:p>
        </w:tc>
        <w:tc>
          <w:tcPr>
            <w:tcW w:w="928" w:type="pct"/>
            <w:vAlign w:val="center"/>
          </w:tcPr>
          <w:p>
            <w:pPr>
              <w:jc w:val="center"/>
              <w:rPr>
                <w:rFonts w:hint="eastAsia"/>
                <w:highlight w:val="red"/>
              </w:rPr>
            </w:pPr>
            <w:r>
              <w:rPr>
                <w:rFonts w:hint="eastAsia"/>
                <w:lang w:val="en-US" w:eastAsia="zh-CN"/>
              </w:rPr>
              <w:t>高等教育出版社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hint="eastAsia"/>
                <w:highlight w:val="red"/>
              </w:rPr>
            </w:pPr>
            <w:r>
              <w:rPr>
                <w:color w:val="auto"/>
                <w:highlight w:val="red"/>
              </w:rPr>
              <w:br w:type="textWrapping"/>
            </w:r>
            <w:r>
              <w:rPr>
                <w:rFonts w:hint="eastAsia"/>
                <w:lang w:val="en-US" w:eastAsia="zh-CN"/>
              </w:rPr>
              <w:t>刘雅丽、解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翠杰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hint="eastAsia"/>
                <w:highlight w:val="red"/>
                <w:lang w:val="en-US" w:eastAsia="zh-CN"/>
              </w:rPr>
            </w:pPr>
            <w:r>
              <w:rPr>
                <w:color w:val="auto"/>
                <w:highlight w:val="red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44" w:type="pc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英语教师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实用英语（第</w:t>
            </w:r>
            <w:r>
              <w:rPr>
                <w:rFonts w:hint="eastAsia"/>
                <w:lang w:eastAsia="zh-CN"/>
              </w:rPr>
              <w:t>六</w:t>
            </w:r>
            <w:r>
              <w:rPr>
                <w:rFonts w:hint="eastAsia"/>
              </w:rPr>
              <w:t>版）综合教程1</w:t>
            </w:r>
          </w:p>
        </w:tc>
        <w:tc>
          <w:tcPr>
            <w:tcW w:w="928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《实用英语》教材编写组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44" w:type="pc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思想政治理论课专任教师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思想道德与法治</w:t>
            </w:r>
          </w:p>
        </w:tc>
        <w:tc>
          <w:tcPr>
            <w:tcW w:w="928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本书编写组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2023</w:t>
            </w:r>
          </w:p>
        </w:tc>
      </w:tr>
    </w:tbl>
    <w:p>
      <w:pPr>
        <w:pStyle w:val="6"/>
        <w:spacing w:line="400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WQ0NDY2ZjYxYmIyOGE3MzRlNWJlOTgzZmVmMzkifQ=="/>
  </w:docVars>
  <w:rsids>
    <w:rsidRoot w:val="00AA44D3"/>
    <w:rsid w:val="003249CF"/>
    <w:rsid w:val="00507625"/>
    <w:rsid w:val="00523589"/>
    <w:rsid w:val="0089426E"/>
    <w:rsid w:val="0096211D"/>
    <w:rsid w:val="00AA44D3"/>
    <w:rsid w:val="023517BC"/>
    <w:rsid w:val="076D5A73"/>
    <w:rsid w:val="08D00067"/>
    <w:rsid w:val="0C414F7C"/>
    <w:rsid w:val="0EF13C90"/>
    <w:rsid w:val="101926A0"/>
    <w:rsid w:val="12CB788A"/>
    <w:rsid w:val="142309EB"/>
    <w:rsid w:val="16472A5F"/>
    <w:rsid w:val="16ED2908"/>
    <w:rsid w:val="19706CFD"/>
    <w:rsid w:val="1A280C32"/>
    <w:rsid w:val="1BE03F07"/>
    <w:rsid w:val="1E432C32"/>
    <w:rsid w:val="1EA71413"/>
    <w:rsid w:val="20BB11A5"/>
    <w:rsid w:val="254002CE"/>
    <w:rsid w:val="28561245"/>
    <w:rsid w:val="29713987"/>
    <w:rsid w:val="29A75733"/>
    <w:rsid w:val="2A642349"/>
    <w:rsid w:val="2A85141F"/>
    <w:rsid w:val="2C041C52"/>
    <w:rsid w:val="2D1755BD"/>
    <w:rsid w:val="2ED622AA"/>
    <w:rsid w:val="2FC81E15"/>
    <w:rsid w:val="320C360F"/>
    <w:rsid w:val="34FB2B3E"/>
    <w:rsid w:val="353A63FA"/>
    <w:rsid w:val="3765657F"/>
    <w:rsid w:val="3A013439"/>
    <w:rsid w:val="3B022E3F"/>
    <w:rsid w:val="3B96276A"/>
    <w:rsid w:val="3C823CE2"/>
    <w:rsid w:val="3FFC1AB1"/>
    <w:rsid w:val="41A16DF0"/>
    <w:rsid w:val="453F6FBF"/>
    <w:rsid w:val="454744EE"/>
    <w:rsid w:val="45D93CF8"/>
    <w:rsid w:val="46D534F3"/>
    <w:rsid w:val="49A558E3"/>
    <w:rsid w:val="4F447353"/>
    <w:rsid w:val="4FCA34AD"/>
    <w:rsid w:val="511B45D7"/>
    <w:rsid w:val="55BF737E"/>
    <w:rsid w:val="5A276C5A"/>
    <w:rsid w:val="5E895E64"/>
    <w:rsid w:val="63770981"/>
    <w:rsid w:val="64B601BE"/>
    <w:rsid w:val="6B376897"/>
    <w:rsid w:val="6C44676D"/>
    <w:rsid w:val="6C642BA7"/>
    <w:rsid w:val="6F57194C"/>
    <w:rsid w:val="7155456C"/>
    <w:rsid w:val="75882579"/>
    <w:rsid w:val="79894B12"/>
    <w:rsid w:val="7AD126C7"/>
    <w:rsid w:val="7C5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0"/>
    <w:qFormat/>
    <w:uiPriority w:val="0"/>
    <w:pPr>
      <w:snapToGrid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346</Characters>
  <Lines>9</Lines>
  <Paragraphs>2</Paragraphs>
  <TotalTime>107</TotalTime>
  <ScaleCrop>false</ScaleCrop>
  <LinksUpToDate>false</LinksUpToDate>
  <CharactersWithSpaces>352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2024-04-16T13:27:00Z</dcterms:created>
  <dc:creator>Administrator</dc:creator>
  <cp:lastModifiedBy>MustInsts.</cp:lastModifiedBy>
  <cp:lastPrinted>2025-12-08T01:36:00Z</cp:lastPrinted>
  <dcterms:modified xsi:type="dcterms:W3CDTF">2025-12-08T03:38:33Z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E2DB9E089A3E4527943EB90CC1D4689E_12</vt:lpwstr>
  </property>
  <property fmtid="{D5CDD505-2E9C-101B-9397-08002B2CF9AE}" pid="4" name="KSOTemplateDocerSaveRecord">
    <vt:lpwstr>eyJoZGlkIjoiZjc0NjZmYzUzZGIzMmMwZDlkNmNiY2VkNDFiZDU1YzQiLCJ1c2VySWQiOiIxMzcwOTgyNjQ2In0=</vt:lpwstr>
  </property>
</Properties>
</file>