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4242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42424"/>
          <w:kern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242424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242424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242424"/>
          <w:kern w:val="0"/>
          <w:sz w:val="44"/>
          <w:szCs w:val="44"/>
        </w:rPr>
        <w:t>年博白县</w:t>
      </w:r>
      <w:r>
        <w:rPr>
          <w:rFonts w:hint="eastAsia" w:ascii="方正小标宋简体" w:hAnsi="方正小标宋简体" w:eastAsia="方正小标宋简体" w:cs="方正小标宋简体"/>
          <w:color w:val="242424"/>
          <w:kern w:val="0"/>
          <w:sz w:val="44"/>
          <w:szCs w:val="44"/>
          <w:lang w:eastAsia="zh-CN"/>
        </w:rPr>
        <w:t>乡镇</w:t>
      </w:r>
      <w:r>
        <w:rPr>
          <w:rFonts w:hint="eastAsia" w:ascii="方正小标宋简体" w:hAnsi="方正小标宋简体" w:eastAsia="方正小标宋简体" w:cs="方正小标宋简体"/>
          <w:color w:val="242424"/>
          <w:kern w:val="0"/>
          <w:sz w:val="44"/>
          <w:szCs w:val="44"/>
        </w:rPr>
        <w:t>事业单位公开招聘拟聘用人员名单（</w:t>
      </w:r>
      <w:r>
        <w:rPr>
          <w:rFonts w:hint="eastAsia" w:ascii="方正小标宋简体" w:hAnsi="方正小标宋简体" w:eastAsia="方正小标宋简体" w:cs="方正小标宋简体"/>
          <w:color w:val="242424"/>
          <w:kern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242424"/>
          <w:kern w:val="0"/>
          <w:sz w:val="44"/>
          <w:szCs w:val="44"/>
        </w:rPr>
        <w:t>）</w:t>
      </w:r>
    </w:p>
    <w:tbl>
      <w:tblPr>
        <w:tblStyle w:val="4"/>
        <w:tblW w:w="14090" w:type="dxa"/>
        <w:tblInd w:w="3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053"/>
        <w:gridCol w:w="483"/>
        <w:gridCol w:w="500"/>
        <w:gridCol w:w="1080"/>
        <w:gridCol w:w="715"/>
        <w:gridCol w:w="509"/>
        <w:gridCol w:w="424"/>
        <w:gridCol w:w="1431"/>
        <w:gridCol w:w="1112"/>
        <w:gridCol w:w="1427"/>
        <w:gridCol w:w="780"/>
        <w:gridCol w:w="660"/>
        <w:gridCol w:w="630"/>
        <w:gridCol w:w="855"/>
        <w:gridCol w:w="885"/>
        <w:gridCol w:w="630"/>
        <w:gridCol w:w="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4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地（或生源地）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总成绩排名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4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王唯宇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广西博白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博白县凤山镇退役军人服务站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李英东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瑶族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1995.03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广西博白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博白县双旺镇乡村建设综合服务中心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71.70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1B3B38A-891F-4729-8102-46CA7DFF81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428D320-D1E2-4F4E-98C4-3BFA13A613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59055551"/>
    <w:rsid w:val="5905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2024-02-20T08:41:00Z</dcterms:created>
  <dc:creator>李宇玄</dc:creator>
  <cp:lastModifiedBy>李宇玄</cp:lastModifiedBy>
  <dcterms:modified xsi:type="dcterms:W3CDTF">2024-02-20T08:42:23Z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A91707593764462496277E8DC76CEB60_11</vt:lpwstr>
  </property>
</Properties>
</file>