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left"/>
        <w:rPr>
          <w:rFonts w:hint="eastAsia" w:ascii="仿宋_GB2312" w:hAnsi="Courier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ourier" w:eastAsia="仿宋_GB2312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ind w:right="1280"/>
        <w:jc w:val="center"/>
        <w:rPr>
          <w:rFonts w:hint="eastAsia" w:ascii="仿宋_GB2312" w:hAnsi="Courier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  <w:t>玉林市农业农村局20</w:t>
      </w: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Courier" w:eastAsia="方正小标宋简体"/>
          <w:color w:val="000000"/>
          <w:sz w:val="36"/>
          <w:szCs w:val="36"/>
          <w:shd w:val="clear" w:color="auto" w:fill="FFFFFF"/>
        </w:rPr>
        <w:t>年直属事业单位公开招聘拟聘用人员名单</w:t>
      </w:r>
    </w:p>
    <w:tbl>
      <w:tblPr>
        <w:tblStyle w:val="2"/>
        <w:tblW w:w="143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30"/>
        <w:gridCol w:w="1185"/>
        <w:gridCol w:w="675"/>
        <w:gridCol w:w="1140"/>
        <w:gridCol w:w="735"/>
        <w:gridCol w:w="2295"/>
        <w:gridCol w:w="810"/>
        <w:gridCol w:w="1245"/>
        <w:gridCol w:w="885"/>
        <w:gridCol w:w="795"/>
        <w:gridCol w:w="930"/>
        <w:gridCol w:w="690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聘用岗位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面试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玉林市农业科学院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甘冰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海南大学热带农林学院农学专业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77.6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262.6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黎春宇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1995.03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广西大学农学院植物保护专业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84.5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261.5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玉林市动物疫病预防控制中心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李德峰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1995.07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广西大学动物科技学院动物医学专业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66.2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238.2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玉林市畜牧站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蔡子君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1993.03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广西大学动物科技学院动物科学专业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65.7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241.7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75"/>
              <w:ind w:left="139" w:leftChars="0" w:hanging="139" w:hangingChars="58"/>
              <w:jc w:val="center"/>
              <w:rPr>
                <w:rFonts w:hint="default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1名</w:t>
            </w:r>
            <w:bookmarkStart w:id="0" w:name="_GoBack"/>
            <w:bookmarkEnd w:id="0"/>
            <w:r>
              <w:rPr>
                <w:rFonts w:hint="eastAsia" w:ascii="仿宋_GB2312" w:hAnsi="Courier" w:eastAsia="仿宋_GB2312" w:cs="宋体"/>
                <w:color w:val="242424"/>
                <w:kern w:val="0"/>
                <w:sz w:val="24"/>
                <w:szCs w:val="24"/>
                <w:lang w:val="en-US" w:eastAsia="zh-CN"/>
              </w:rPr>
              <w:t>体检不合格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5687"/>
    <w:rsid w:val="4A392A59"/>
    <w:rsid w:val="5D7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2020-11-09T08:44:48Z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