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2020年玉林日报社公开招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  <w:lang w:eastAsia="zh-CN"/>
        </w:rPr>
        <w:t>聘</w:t>
      </w:r>
      <w:r>
        <w:rPr>
          <w:rFonts w:hint="eastAsia" w:ascii="方正小标宋简体" w:hAnsi="微软雅黑" w:eastAsia="方正小标宋简体" w:cs="宋体"/>
          <w:kern w:val="0"/>
          <w:sz w:val="44"/>
          <w:szCs w:val="44"/>
        </w:rPr>
        <w:t>工作人员聘用前公示名单</w:t>
      </w:r>
    </w:p>
    <w:p>
      <w:pPr>
        <w:ind w:left="1592" w:leftChars="608" w:hanging="315" w:hangingChars="150"/>
        <w:jc w:val="center"/>
        <w:rPr>
          <w:rFonts w:ascii="黑体" w:hAnsi="黑体" w:eastAsia="黑体"/>
          <w:szCs w:val="21"/>
        </w:rPr>
      </w:pPr>
    </w:p>
    <w:tbl>
      <w:tblPr>
        <w:tblStyle w:val="4"/>
        <w:tblW w:w="14666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567"/>
        <w:gridCol w:w="567"/>
        <w:gridCol w:w="1276"/>
        <w:gridCol w:w="1842"/>
        <w:gridCol w:w="1418"/>
        <w:gridCol w:w="1701"/>
        <w:gridCol w:w="1276"/>
        <w:gridCol w:w="1417"/>
        <w:gridCol w:w="1163"/>
        <w:gridCol w:w="963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民族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年月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学位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笔试成绩</w:t>
            </w:r>
          </w:p>
          <w:p>
            <w:pPr>
              <w:spacing w:line="400" w:lineRule="exact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（含</w:t>
            </w:r>
            <w:r>
              <w:rPr>
                <w:rFonts w:ascii="黑体" w:hAnsi="黑体" w:eastAsia="黑体"/>
                <w:sz w:val="24"/>
                <w:szCs w:val="28"/>
              </w:rPr>
              <w:t>加分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）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面试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成绩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成绩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岗位成绩排名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黄锦群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1993.03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湖南</w:t>
            </w:r>
            <w:r>
              <w:rPr>
                <w:rFonts w:ascii="仿宋_GB2312" w:hAnsi="黑体" w:eastAsia="仿宋_GB2312"/>
                <w:sz w:val="28"/>
                <w:szCs w:val="28"/>
              </w:rPr>
              <w:t>大学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新闻</w:t>
            </w:r>
            <w:r>
              <w:rPr>
                <w:rFonts w:ascii="仿宋_GB2312" w:hAnsi="黑体" w:eastAsia="仿宋_GB2312"/>
                <w:sz w:val="28"/>
                <w:szCs w:val="28"/>
              </w:rPr>
              <w:t>学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文学</w:t>
            </w:r>
            <w:r>
              <w:rPr>
                <w:rFonts w:ascii="仿宋_GB2312" w:hAnsi="黑体" w:eastAsia="仿宋_GB2312"/>
                <w:sz w:val="28"/>
                <w:szCs w:val="28"/>
              </w:rPr>
              <w:t>学士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日报</w:t>
            </w:r>
            <w:r>
              <w:rPr>
                <w:rFonts w:ascii="仿宋_GB2312" w:hAnsi="黑体" w:eastAsia="仿宋_GB2312"/>
                <w:sz w:val="28"/>
                <w:szCs w:val="28"/>
              </w:rPr>
              <w:t>采编人员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198.0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75.8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273.8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王可馨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1995.06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枣庄</w:t>
            </w:r>
            <w:r>
              <w:rPr>
                <w:rFonts w:ascii="仿宋_GB2312" w:hAnsi="黑体" w:eastAsia="仿宋_GB2312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市场</w:t>
            </w:r>
            <w:r>
              <w:rPr>
                <w:rFonts w:ascii="仿宋_GB2312" w:hAnsi="黑体" w:eastAsia="仿宋_GB2312"/>
                <w:sz w:val="28"/>
                <w:szCs w:val="28"/>
              </w:rPr>
              <w:t>营销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管理</w:t>
            </w:r>
            <w:r>
              <w:rPr>
                <w:rFonts w:ascii="仿宋_GB2312" w:hAnsi="黑体" w:eastAsia="仿宋_GB2312"/>
                <w:sz w:val="28"/>
                <w:szCs w:val="28"/>
              </w:rPr>
              <w:t>学学士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日报</w:t>
            </w:r>
            <w:r>
              <w:rPr>
                <w:rFonts w:ascii="仿宋_GB2312" w:hAnsi="黑体" w:eastAsia="仿宋_GB2312"/>
                <w:sz w:val="28"/>
                <w:szCs w:val="28"/>
              </w:rPr>
              <w:t>采编人员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180.5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81.5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262.0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梁远帆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壮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1993.07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华侨</w:t>
            </w:r>
            <w:r>
              <w:rPr>
                <w:rFonts w:ascii="仿宋_GB2312" w:hAnsi="黑体" w:eastAsia="仿宋_GB2312"/>
                <w:sz w:val="28"/>
                <w:szCs w:val="28"/>
              </w:rPr>
              <w:t>大学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制药</w:t>
            </w:r>
            <w:r>
              <w:rPr>
                <w:rFonts w:ascii="仿宋_GB2312" w:hAnsi="黑体" w:eastAsia="仿宋_GB2312"/>
                <w:sz w:val="28"/>
                <w:szCs w:val="28"/>
              </w:rPr>
              <w:t>工程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工学</w:t>
            </w:r>
            <w:r>
              <w:rPr>
                <w:rFonts w:ascii="仿宋_GB2312" w:hAnsi="黑体" w:eastAsia="仿宋_GB2312"/>
                <w:sz w:val="28"/>
                <w:szCs w:val="28"/>
              </w:rPr>
              <w:t>学士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日报</w:t>
            </w:r>
            <w:r>
              <w:rPr>
                <w:rFonts w:ascii="仿宋_GB2312" w:hAnsi="黑体" w:eastAsia="仿宋_GB2312"/>
                <w:sz w:val="28"/>
                <w:szCs w:val="28"/>
              </w:rPr>
              <w:t>采编人员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</w:t>
            </w:r>
            <w:r>
              <w:rPr>
                <w:rFonts w:ascii="仿宋_GB2312" w:hAnsi="黑体" w:eastAsia="仿宋_GB2312"/>
                <w:sz w:val="28"/>
                <w:szCs w:val="28"/>
              </w:rPr>
              <w:t>4.0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83.4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257.4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陀云萍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女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1993.04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广西</w:t>
            </w:r>
            <w:r>
              <w:rPr>
                <w:rFonts w:ascii="仿宋_GB2312" w:hAnsi="黑体" w:eastAsia="仿宋_GB2312"/>
                <w:sz w:val="28"/>
                <w:szCs w:val="28"/>
              </w:rPr>
              <w:t>师范</w:t>
            </w:r>
          </w:p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ascii="仿宋_GB2312" w:hAnsi="黑体" w:eastAsia="仿宋_GB2312"/>
                <w:sz w:val="28"/>
                <w:szCs w:val="28"/>
              </w:rPr>
              <w:t>学院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小学</w:t>
            </w:r>
            <w:r>
              <w:rPr>
                <w:rFonts w:ascii="仿宋_GB2312" w:hAnsi="黑体" w:eastAsia="仿宋_GB2312"/>
                <w:sz w:val="28"/>
                <w:szCs w:val="28"/>
              </w:rPr>
              <w:t>教育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教育</w:t>
            </w:r>
            <w:r>
              <w:rPr>
                <w:rFonts w:ascii="仿宋_GB2312" w:hAnsi="黑体" w:eastAsia="仿宋_GB2312"/>
                <w:sz w:val="28"/>
                <w:szCs w:val="28"/>
              </w:rPr>
              <w:t>学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学</w:t>
            </w:r>
            <w:r>
              <w:rPr>
                <w:rFonts w:ascii="仿宋_GB2312" w:hAnsi="黑体" w:eastAsia="仿宋_GB2312"/>
                <w:sz w:val="28"/>
                <w:szCs w:val="28"/>
              </w:rPr>
              <w:t>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日报</w:t>
            </w:r>
            <w:r>
              <w:rPr>
                <w:rFonts w:ascii="仿宋_GB2312" w:hAnsi="黑体" w:eastAsia="仿宋_GB2312"/>
                <w:sz w:val="28"/>
                <w:szCs w:val="28"/>
              </w:rPr>
              <w:t>采编人员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182.0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73.5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255.5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2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邓斯潇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男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汉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1989.11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中国地质</w:t>
            </w:r>
            <w:r>
              <w:rPr>
                <w:rFonts w:ascii="仿宋_GB2312" w:hAnsi="黑体" w:eastAsia="仿宋_GB2312"/>
                <w:sz w:val="28"/>
                <w:szCs w:val="28"/>
              </w:rPr>
              <w:t>大学江城学院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广播</w:t>
            </w:r>
            <w:r>
              <w:rPr>
                <w:rFonts w:ascii="仿宋_GB2312" w:hAnsi="黑体" w:eastAsia="仿宋_GB2312"/>
                <w:sz w:val="28"/>
                <w:szCs w:val="28"/>
              </w:rPr>
              <w:t>电视新闻学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文学</w:t>
            </w:r>
            <w:r>
              <w:rPr>
                <w:rFonts w:ascii="仿宋_GB2312" w:hAnsi="黑体" w:eastAsia="仿宋_GB2312"/>
                <w:sz w:val="28"/>
                <w:szCs w:val="28"/>
              </w:rPr>
              <w:t>学士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日报</w:t>
            </w:r>
            <w:r>
              <w:rPr>
                <w:rFonts w:ascii="仿宋_GB2312" w:hAnsi="黑体" w:eastAsia="仿宋_GB2312"/>
                <w:sz w:val="28"/>
                <w:szCs w:val="28"/>
              </w:rPr>
              <w:t>采编人员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176.5</w:t>
            </w:r>
          </w:p>
        </w:tc>
        <w:tc>
          <w:tcPr>
            <w:tcW w:w="11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74.3</w:t>
            </w:r>
          </w:p>
        </w:tc>
        <w:tc>
          <w:tcPr>
            <w:tcW w:w="9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250.8</w:t>
            </w:r>
          </w:p>
        </w:tc>
        <w:tc>
          <w:tcPr>
            <w:tcW w:w="9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5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/>
    <w:sectPr>
      <w:pgSz w:w="16838" w:h="11906" w:orient="landscape"/>
      <w:pgMar w:top="1588" w:right="1985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6BB205-6870-47C2-8058-7AD2578E2B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EFF2C6-1004-4B61-BCE7-3CB44A396E1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243AC1A-E366-4D11-A8E7-F3DABA6CE783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4" w:fontKey="{FE122206-9F4B-46F1-B10F-ED744D05BC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53BE3"/>
    <w:rsid w:val="7F6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2020-11-02T09:15:00Z</dcterms:created>
  <dc:creator>郭富城1419848983</dc:creator>
  <cp:lastModifiedBy>郭富城1419848983</cp:lastModifiedBy>
  <dcterms:modified xsi:type="dcterms:W3CDTF">2020-11-02T09:16:45Z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